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71737" w14:textId="77777777" w:rsidR="00D071E8" w:rsidRPr="00621AF4" w:rsidRDefault="00D071E8" w:rsidP="00621AF4">
      <w:pPr>
        <w:jc w:val="center"/>
        <w:rPr>
          <w:rFonts w:asciiTheme="minorHAnsi" w:hAnsiTheme="minorHAnsi" w:cstheme="minorHAnsi"/>
        </w:rPr>
      </w:pPr>
      <w:r w:rsidRPr="00621AF4">
        <w:rPr>
          <w:rFonts w:asciiTheme="minorHAnsi" w:hAnsiTheme="minorHAnsi" w:cstheme="minorHAnsi"/>
          <w:noProof/>
        </w:rPr>
        <mc:AlternateContent>
          <mc:Choice Requires="wps">
            <w:drawing>
              <wp:inline distT="0" distB="0" distL="114300" distR="114300" wp14:anchorId="32E834DA" wp14:editId="215625BC">
                <wp:extent cx="6134100" cy="769620"/>
                <wp:effectExtent l="19050" t="19050" r="38100" b="304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769620"/>
                        </a:xfrm>
                        <a:prstGeom prst="roundRect">
                          <a:avLst>
                            <a:gd name="adj" fmla="val 16667"/>
                          </a:avLst>
                        </a:prstGeom>
                        <a:solidFill>
                          <a:srgbClr val="FFFFFF"/>
                        </a:solidFill>
                        <a:ln w="57150" cmpd="thinThick">
                          <a:solidFill>
                            <a:srgbClr val="000000"/>
                          </a:solidFill>
                          <a:round/>
                          <a:headEnd/>
                          <a:tailEnd/>
                        </a:ln>
                      </wps:spPr>
                      <wps:txbx>
                        <w:txbxContent>
                          <w:p w14:paraId="22B24F8B" w14:textId="0F43A26F" w:rsidR="00D071E8" w:rsidRPr="00640A30" w:rsidRDefault="00D071E8" w:rsidP="00D071E8">
                            <w:pPr>
                              <w:tabs>
                                <w:tab w:val="left" w:pos="8138"/>
                              </w:tabs>
                              <w:jc w:val="center"/>
                              <w:rPr>
                                <w:rFonts w:asciiTheme="minorHAnsi" w:hAnsiTheme="minorHAnsi" w:cstheme="minorHAnsi"/>
                              </w:rPr>
                            </w:pPr>
                            <w:r w:rsidRPr="00640A30">
                              <w:rPr>
                                <w:rFonts w:asciiTheme="minorHAnsi" w:hAnsiTheme="minorHAnsi" w:cstheme="minorHAnsi"/>
                                <w:b/>
                                <w:bCs/>
                                <w:sz w:val="40"/>
                              </w:rPr>
                              <w:t>BISHOP WORDSWORTH</w:t>
                            </w:r>
                            <w:r>
                              <w:rPr>
                                <w:rFonts w:asciiTheme="minorHAnsi" w:hAnsiTheme="minorHAnsi" w:cstheme="minorHAnsi"/>
                                <w:b/>
                                <w:bCs/>
                                <w:sz w:val="40"/>
                              </w:rPr>
                              <w:t xml:space="preserve"> </w:t>
                            </w:r>
                            <w:r w:rsidRPr="00640A30">
                              <w:rPr>
                                <w:rFonts w:asciiTheme="minorHAnsi" w:hAnsiTheme="minorHAnsi" w:cstheme="minorHAnsi"/>
                                <w:b/>
                                <w:bCs/>
                                <w:sz w:val="40"/>
                              </w:rPr>
                              <w:t>EDUCATIONAL TRUST</w:t>
                            </w:r>
                            <w:r w:rsidRPr="006C39C9">
                              <w:rPr>
                                <w:rFonts w:asciiTheme="minorHAnsi" w:eastAsiaTheme="minorEastAsia" w:hAnsiTheme="minorHAnsi" w:cstheme="minorBidi"/>
                                <w:b/>
                                <w:bCs/>
                                <w:i/>
                                <w:iCs/>
                                <w:smallCaps/>
                              </w:rPr>
                              <w:t xml:space="preserve"> </w:t>
                            </w:r>
                            <w:r w:rsidRPr="00D14B70">
                              <w:rPr>
                                <w:rFonts w:asciiTheme="minorHAnsi" w:eastAsiaTheme="minorEastAsia" w:hAnsiTheme="minorHAnsi" w:cstheme="minorBidi"/>
                                <w:b/>
                                <w:bCs/>
                                <w:i/>
                                <w:iCs/>
                                <w:smallCaps/>
                                <w:sz w:val="32"/>
                                <w:szCs w:val="32"/>
                              </w:rPr>
                              <w:t xml:space="preserve">SHORT FORM APPLICATION FOR RESOURCES </w:t>
                            </w:r>
                            <w:r w:rsidR="00E5639E" w:rsidRPr="00D14B70">
                              <w:rPr>
                                <w:rFonts w:asciiTheme="minorHAnsi" w:eastAsiaTheme="minorEastAsia" w:hAnsiTheme="minorHAnsi" w:cstheme="minorBidi"/>
                                <w:b/>
                                <w:bCs/>
                                <w:i/>
                                <w:iCs/>
                                <w:smallCaps/>
                                <w:sz w:val="32"/>
                                <w:szCs w:val="32"/>
                              </w:rPr>
                              <w:t>up to £250</w:t>
                            </w:r>
                            <w:r w:rsidR="00621AF4">
                              <w:rPr>
                                <w:rFonts w:asciiTheme="minorHAnsi" w:eastAsiaTheme="minorEastAsia" w:hAnsiTheme="minorHAnsi" w:cstheme="minorBidi"/>
                                <w:b/>
                                <w:bCs/>
                                <w:i/>
                                <w:iCs/>
                                <w:smallCaps/>
                                <w:sz w:val="32"/>
                                <w:szCs w:val="32"/>
                              </w:rPr>
                              <w:t xml:space="preserve"> -202</w:t>
                            </w:r>
                            <w:r w:rsidR="00966DE8">
                              <w:rPr>
                                <w:rFonts w:asciiTheme="minorHAnsi" w:eastAsiaTheme="minorEastAsia" w:hAnsiTheme="minorHAnsi" w:cstheme="minorBidi"/>
                                <w:b/>
                                <w:bCs/>
                                <w:i/>
                                <w:iCs/>
                                <w:smallCaps/>
                                <w:sz w:val="32"/>
                                <w:szCs w:val="32"/>
                              </w:rPr>
                              <w:t>1</w:t>
                            </w:r>
                            <w:r w:rsidR="00621AF4">
                              <w:rPr>
                                <w:rFonts w:asciiTheme="minorHAnsi" w:eastAsiaTheme="minorEastAsia" w:hAnsiTheme="minorHAnsi" w:cstheme="minorBidi"/>
                                <w:b/>
                                <w:bCs/>
                                <w:i/>
                                <w:iCs/>
                                <w:smallCaps/>
                                <w:sz w:val="32"/>
                                <w:szCs w:val="32"/>
                              </w:rPr>
                              <w:t>/2</w:t>
                            </w:r>
                            <w:r w:rsidR="00966DE8">
                              <w:rPr>
                                <w:rFonts w:asciiTheme="minorHAnsi" w:eastAsiaTheme="minorEastAsia" w:hAnsiTheme="minorHAnsi" w:cstheme="minorBidi"/>
                                <w:b/>
                                <w:bCs/>
                                <w:i/>
                                <w:iCs/>
                                <w:smallCaps/>
                                <w:sz w:val="32"/>
                                <w:szCs w:val="32"/>
                              </w:rPr>
                              <w:t>2</w:t>
                            </w:r>
                          </w:p>
                        </w:txbxContent>
                      </wps:txbx>
                      <wps:bodyPr rot="0" vert="horz" wrap="square" lIns="91440" tIns="45720" rIns="91440" bIns="45720" anchor="t" anchorCtr="0" upright="1">
                        <a:noAutofit/>
                      </wps:bodyPr>
                    </wps:wsp>
                  </a:graphicData>
                </a:graphic>
              </wp:inline>
            </w:drawing>
          </mc:Choice>
          <mc:Fallback>
            <w:pict>
              <v:roundrect w14:anchorId="32E834DA" id="AutoShape 2" o:spid="_x0000_s1026" style="width:483pt;height:60.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" strokeweight="4.5pt">
                <v:stroke linestyle="thinThick"/>
                <v:textbox>
                  <w:txbxContent>
                    <w:p w14:paraId="22B24F8B" w14:textId="0F43A26F" w:rsidR="00D071E8" w:rsidRPr="00640A30" w:rsidRDefault="00D071E8" w:rsidP="00D071E8">
                      <w:pPr>
                        <w:tabs>
                          <w:tab w:val="left" w:pos="8138"/>
                        </w:tabs>
                        <w:jc w:val="center"/>
                        <w:rPr>
                          <w:rFonts w:asciiTheme="minorHAnsi" w:hAnsiTheme="minorHAnsi" w:cstheme="minorHAnsi"/>
                        </w:rPr>
                      </w:pPr>
                      <w:r w:rsidRPr="00640A30">
                        <w:rPr>
                          <w:rFonts w:asciiTheme="minorHAnsi" w:hAnsiTheme="minorHAnsi" w:cstheme="minorHAnsi"/>
                          <w:b/>
                          <w:bCs/>
                          <w:sz w:val="40"/>
                        </w:rPr>
                        <w:t>BISHOP WORDSWORTH</w:t>
                      </w:r>
                      <w:r>
                        <w:rPr>
                          <w:rFonts w:asciiTheme="minorHAnsi" w:hAnsiTheme="minorHAnsi" w:cstheme="minorHAnsi"/>
                          <w:b/>
                          <w:bCs/>
                          <w:sz w:val="40"/>
                        </w:rPr>
                        <w:t xml:space="preserve"> </w:t>
                      </w:r>
                      <w:r w:rsidRPr="00640A30">
                        <w:rPr>
                          <w:rFonts w:asciiTheme="minorHAnsi" w:hAnsiTheme="minorHAnsi" w:cstheme="minorHAnsi"/>
                          <w:b/>
                          <w:bCs/>
                          <w:sz w:val="40"/>
                        </w:rPr>
                        <w:t>EDUCATIONAL TRUST</w:t>
                      </w:r>
                      <w:r w:rsidRPr="006C39C9">
                        <w:rPr>
                          <w:rFonts w:asciiTheme="minorHAnsi" w:eastAsiaTheme="minorEastAsia" w:hAnsiTheme="minorHAnsi" w:cstheme="minorBidi"/>
                          <w:b/>
                          <w:bCs/>
                          <w:i/>
                          <w:iCs/>
                          <w:smallCaps/>
                        </w:rPr>
                        <w:t xml:space="preserve"> </w:t>
                      </w:r>
                      <w:r w:rsidRPr="00D14B70">
                        <w:rPr>
                          <w:rFonts w:asciiTheme="minorHAnsi" w:eastAsiaTheme="minorEastAsia" w:hAnsiTheme="minorHAnsi" w:cstheme="minorBidi"/>
                          <w:b/>
                          <w:bCs/>
                          <w:i/>
                          <w:iCs/>
                          <w:smallCaps/>
                          <w:sz w:val="32"/>
                          <w:szCs w:val="32"/>
                        </w:rPr>
                        <w:t xml:space="preserve">SHORT FORM APPLICATION FOR RESOURCES </w:t>
                      </w:r>
                      <w:r w:rsidR="00E5639E" w:rsidRPr="00D14B70">
                        <w:rPr>
                          <w:rFonts w:asciiTheme="minorHAnsi" w:eastAsiaTheme="minorEastAsia" w:hAnsiTheme="minorHAnsi" w:cstheme="minorBidi"/>
                          <w:b/>
                          <w:bCs/>
                          <w:i/>
                          <w:iCs/>
                          <w:smallCaps/>
                          <w:sz w:val="32"/>
                          <w:szCs w:val="32"/>
                        </w:rPr>
                        <w:t>up to £250</w:t>
                      </w:r>
                      <w:r w:rsidR="00621AF4">
                        <w:rPr>
                          <w:rFonts w:asciiTheme="minorHAnsi" w:eastAsiaTheme="minorEastAsia" w:hAnsiTheme="minorHAnsi" w:cstheme="minorBidi"/>
                          <w:b/>
                          <w:bCs/>
                          <w:i/>
                          <w:iCs/>
                          <w:smallCaps/>
                          <w:sz w:val="32"/>
                          <w:szCs w:val="32"/>
                        </w:rPr>
                        <w:t xml:space="preserve"> -202</w:t>
                      </w:r>
                      <w:r w:rsidR="00966DE8">
                        <w:rPr>
                          <w:rFonts w:asciiTheme="minorHAnsi" w:eastAsiaTheme="minorEastAsia" w:hAnsiTheme="minorHAnsi" w:cstheme="minorBidi"/>
                          <w:b/>
                          <w:bCs/>
                          <w:i/>
                          <w:iCs/>
                          <w:smallCaps/>
                          <w:sz w:val="32"/>
                          <w:szCs w:val="32"/>
                        </w:rPr>
                        <w:t>1</w:t>
                      </w:r>
                      <w:r w:rsidR="00621AF4">
                        <w:rPr>
                          <w:rFonts w:asciiTheme="minorHAnsi" w:eastAsiaTheme="minorEastAsia" w:hAnsiTheme="minorHAnsi" w:cstheme="minorBidi"/>
                          <w:b/>
                          <w:bCs/>
                          <w:i/>
                          <w:iCs/>
                          <w:smallCaps/>
                          <w:sz w:val="32"/>
                          <w:szCs w:val="32"/>
                        </w:rPr>
                        <w:t>/2</w:t>
                      </w:r>
                      <w:r w:rsidR="00966DE8">
                        <w:rPr>
                          <w:rFonts w:asciiTheme="minorHAnsi" w:eastAsiaTheme="minorEastAsia" w:hAnsiTheme="minorHAnsi" w:cstheme="minorBidi"/>
                          <w:b/>
                          <w:bCs/>
                          <w:i/>
                          <w:iCs/>
                          <w:smallCaps/>
                          <w:sz w:val="32"/>
                          <w:szCs w:val="32"/>
                        </w:rPr>
                        <w:t>2</w:t>
                      </w:r>
                    </w:p>
                  </w:txbxContent>
                </v:textbox>
                <w10:anchorlock/>
              </v:roundrect>
            </w:pict>
          </mc:Fallback>
        </mc:AlternateContent>
      </w:r>
    </w:p>
    <w:p w14:paraId="7A36CB37" w14:textId="23AE5888" w:rsidR="5F5D8CBF" w:rsidRPr="00621AF4" w:rsidRDefault="5F5D8CBF" w:rsidP="00621AF4">
      <w:pPr>
        <w:jc w:val="center"/>
        <w:rPr>
          <w:rFonts w:asciiTheme="minorHAnsi" w:eastAsiaTheme="minorEastAsia" w:hAnsiTheme="minorHAnsi" w:cstheme="minorHAnsi"/>
          <w:b/>
          <w:bCs/>
        </w:rPr>
      </w:pPr>
      <w:r w:rsidRPr="00621AF4">
        <w:rPr>
          <w:rFonts w:asciiTheme="minorHAnsi" w:eastAsiaTheme="minorEastAsia" w:hAnsiTheme="minorHAnsi" w:cstheme="minorHAnsi"/>
          <w:b/>
          <w:bCs/>
        </w:rPr>
        <w:t>We look forward to receiving your electronic application form.</w:t>
      </w:r>
    </w:p>
    <w:p w14:paraId="6DA55B40" w14:textId="5123D300" w:rsidR="5F5D8CBF" w:rsidRPr="00621AF4" w:rsidRDefault="5F5D8CBF" w:rsidP="00621AF4">
      <w:pPr>
        <w:jc w:val="center"/>
        <w:rPr>
          <w:rFonts w:asciiTheme="minorHAnsi" w:hAnsiTheme="minorHAnsi" w:cstheme="minorHAnsi"/>
          <w:lang w:val="en-GB"/>
        </w:rPr>
      </w:pPr>
      <w:r w:rsidRPr="00621AF4">
        <w:rPr>
          <w:rFonts w:asciiTheme="minorHAnsi" w:eastAsiaTheme="minorEastAsia" w:hAnsiTheme="minorHAnsi" w:cstheme="minorHAnsi"/>
          <w:b/>
          <w:bCs/>
        </w:rPr>
        <w:t xml:space="preserve">Please email to: </w:t>
      </w:r>
      <w:hyperlink r:id="rId11" w:history="1">
        <w:r w:rsidR="00621AF4" w:rsidRPr="00621AF4">
          <w:rPr>
            <w:rStyle w:val="Hyperlink"/>
            <w:rFonts w:asciiTheme="minorHAnsi" w:hAnsiTheme="minorHAnsi" w:cstheme="minorHAnsi"/>
          </w:rPr>
          <w:t>BWET@salisbury.anglican.org</w:t>
        </w:r>
      </w:hyperlink>
    </w:p>
    <w:p w14:paraId="063F573C" w14:textId="7A083673" w:rsidR="5F5D8CBF" w:rsidRPr="00621AF4" w:rsidRDefault="5F5D8CBF" w:rsidP="00621AF4">
      <w:pPr>
        <w:ind w:left="-748" w:right="-494"/>
        <w:jc w:val="center"/>
        <w:rPr>
          <w:rFonts w:asciiTheme="minorHAnsi" w:eastAsiaTheme="minorEastAsia" w:hAnsiTheme="minorHAnsi" w:cstheme="minorHAnsi"/>
          <w:b/>
          <w:bCs/>
        </w:rPr>
      </w:pPr>
      <w:r w:rsidRPr="00621AF4">
        <w:rPr>
          <w:rFonts w:asciiTheme="minorHAnsi" w:eastAsiaTheme="minorEastAsia" w:hAnsiTheme="minorHAnsi" w:cstheme="minorHAnsi"/>
          <w:b/>
          <w:bCs/>
        </w:rPr>
        <w:t xml:space="preserve">Please ensure </w:t>
      </w:r>
      <w:r w:rsidRPr="00621AF4">
        <w:rPr>
          <w:rFonts w:asciiTheme="minorHAnsi" w:eastAsiaTheme="minorEastAsia" w:hAnsiTheme="minorHAnsi" w:cstheme="minorHAnsi"/>
          <w:b/>
          <w:bCs/>
          <w:u w:val="single"/>
        </w:rPr>
        <w:t>ALL</w:t>
      </w:r>
      <w:r w:rsidRPr="00621AF4">
        <w:rPr>
          <w:rFonts w:asciiTheme="minorHAnsi" w:eastAsiaTheme="minorEastAsia" w:hAnsiTheme="minorHAnsi" w:cstheme="minorHAnsi"/>
          <w:b/>
          <w:bCs/>
        </w:rPr>
        <w:t xml:space="preserve"> the boxes on the form are completed</w:t>
      </w:r>
    </w:p>
    <w:p w14:paraId="5266E48C" w14:textId="07D89BDD" w:rsidR="5F5D8CBF" w:rsidRPr="00621AF4" w:rsidRDefault="5F5D8CBF" w:rsidP="00621AF4">
      <w:pPr>
        <w:ind w:left="-748" w:right="-494"/>
        <w:jc w:val="center"/>
        <w:rPr>
          <w:rFonts w:asciiTheme="minorHAnsi" w:eastAsiaTheme="minorEastAsia" w:hAnsiTheme="minorHAnsi" w:cstheme="minorHAnsi"/>
          <w:b/>
          <w:bCs/>
        </w:rPr>
      </w:pPr>
      <w:r w:rsidRPr="00621AF4">
        <w:rPr>
          <w:rFonts w:asciiTheme="minorHAnsi" w:eastAsiaTheme="minorEastAsia" w:hAnsiTheme="minorHAnsi" w:cstheme="minorHAnsi"/>
        </w:rPr>
        <w:t>and that it is</w:t>
      </w:r>
      <w:r w:rsidRPr="00621AF4">
        <w:rPr>
          <w:rFonts w:asciiTheme="minorHAnsi" w:eastAsiaTheme="minorEastAsia" w:hAnsiTheme="minorHAnsi" w:cstheme="minorHAnsi"/>
          <w:b/>
          <w:bCs/>
        </w:rPr>
        <w:t xml:space="preserve"> </w:t>
      </w:r>
      <w:proofErr w:type="spellStart"/>
      <w:r w:rsidRPr="00621AF4">
        <w:rPr>
          <w:rFonts w:asciiTheme="minorHAnsi" w:eastAsiaTheme="minorEastAsia" w:hAnsiTheme="minorHAnsi" w:cstheme="minorHAnsi"/>
          <w:b/>
          <w:bCs/>
        </w:rPr>
        <w:t>authorised</w:t>
      </w:r>
      <w:proofErr w:type="spellEnd"/>
      <w:r w:rsidRPr="00621AF4">
        <w:rPr>
          <w:rFonts w:asciiTheme="minorHAnsi" w:eastAsiaTheme="minorEastAsia" w:hAnsiTheme="minorHAnsi" w:cstheme="minorHAnsi"/>
          <w:b/>
          <w:bCs/>
        </w:rPr>
        <w:t xml:space="preserve"> and dated</w:t>
      </w:r>
    </w:p>
    <w:p w14:paraId="4A51D7C5" w14:textId="39CEB102" w:rsidR="5F5D8CBF" w:rsidRPr="00621AF4" w:rsidRDefault="5F5D8CBF" w:rsidP="5C04AC13">
      <w:pPr>
        <w:ind w:left="-748" w:right="-494"/>
        <w:jc w:val="center"/>
        <w:rPr>
          <w:rFonts w:asciiTheme="minorHAnsi" w:eastAsiaTheme="minorEastAsia" w:hAnsiTheme="minorHAnsi" w:cstheme="minorBidi"/>
          <w:b/>
          <w:bCs/>
          <w:u w:val="single"/>
        </w:rPr>
      </w:pPr>
      <w:r w:rsidRPr="5C04AC13">
        <w:rPr>
          <w:rFonts w:asciiTheme="minorHAnsi" w:eastAsiaTheme="minorEastAsia" w:hAnsiTheme="minorHAnsi" w:cstheme="minorBidi"/>
          <w:u w:val="single"/>
        </w:rPr>
        <w:t xml:space="preserve">to arrive by </w:t>
      </w:r>
      <w:r w:rsidR="00D14B70" w:rsidRPr="5C04AC13">
        <w:rPr>
          <w:rFonts w:asciiTheme="minorHAnsi" w:eastAsiaTheme="minorEastAsia" w:hAnsiTheme="minorHAnsi" w:cstheme="minorBidi"/>
          <w:u w:val="single"/>
        </w:rPr>
        <w:t>1</w:t>
      </w:r>
      <w:r w:rsidR="78FC43E1" w:rsidRPr="5C04AC13">
        <w:rPr>
          <w:rFonts w:asciiTheme="minorHAnsi" w:eastAsiaTheme="minorEastAsia" w:hAnsiTheme="minorHAnsi" w:cstheme="minorBidi"/>
          <w:u w:val="single"/>
        </w:rPr>
        <w:t>0</w:t>
      </w:r>
      <w:r w:rsidR="00D14B70" w:rsidRPr="5C04AC13">
        <w:rPr>
          <w:rFonts w:asciiTheme="minorHAnsi" w:eastAsiaTheme="minorEastAsia" w:hAnsiTheme="minorHAnsi" w:cstheme="minorBidi"/>
          <w:u w:val="single"/>
          <w:vertAlign w:val="superscript"/>
        </w:rPr>
        <w:t>th</w:t>
      </w:r>
      <w:r w:rsidR="00D14B70" w:rsidRPr="5C04AC13">
        <w:rPr>
          <w:rFonts w:asciiTheme="minorHAnsi" w:eastAsiaTheme="minorEastAsia" w:hAnsiTheme="minorHAnsi" w:cstheme="minorBidi"/>
          <w:u w:val="single"/>
        </w:rPr>
        <w:t xml:space="preserve"> December</w:t>
      </w:r>
    </w:p>
    <w:tbl>
      <w:tblPr>
        <w:tblpPr w:leftFromText="180" w:rightFromText="180" w:vertAnchor="page" w:horzAnchor="margin" w:tblpY="3535"/>
        <w:tblW w:w="1032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5002"/>
        <w:gridCol w:w="5323"/>
      </w:tblGrid>
      <w:tr w:rsidR="00D14B70" w:rsidRPr="00621AF4" w14:paraId="4FEED156" w14:textId="77777777" w:rsidTr="00621AF4">
        <w:trPr>
          <w:cantSplit/>
          <w:trHeight w:val="948"/>
        </w:trPr>
        <w:tc>
          <w:tcPr>
            <w:tcW w:w="10325" w:type="dxa"/>
            <w:gridSpan w:val="2"/>
          </w:tcPr>
          <w:p w14:paraId="47DEF877" w14:textId="77777777" w:rsidR="00D14B70" w:rsidRPr="00621AF4" w:rsidRDefault="00D14B70" w:rsidP="00621AF4">
            <w:pP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Name of the lead School/Academy, Cluster or Multi Academy Trust:</w:t>
            </w:r>
          </w:p>
        </w:tc>
      </w:tr>
      <w:tr w:rsidR="00D14B70" w:rsidRPr="00621AF4" w14:paraId="1BB053F3" w14:textId="77777777" w:rsidTr="00621AF4">
        <w:trPr>
          <w:cantSplit/>
          <w:trHeight w:val="955"/>
        </w:trPr>
        <w:tc>
          <w:tcPr>
            <w:tcW w:w="10325" w:type="dxa"/>
            <w:gridSpan w:val="2"/>
          </w:tcPr>
          <w:p w14:paraId="17E19D7F" w14:textId="77777777" w:rsidR="00D14B70" w:rsidRPr="00621AF4" w:rsidRDefault="00D14B70" w:rsidP="00621AF4">
            <w:pP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 xml:space="preserve">Has the school made a successful application to BWET before? </w:t>
            </w:r>
            <w:r w:rsidRPr="00621AF4">
              <w:rPr>
                <w:rFonts w:asciiTheme="minorHAnsi" w:eastAsiaTheme="minorEastAsia" w:hAnsiTheme="minorHAnsi" w:cstheme="minorHAnsi"/>
                <w:color w:val="000000" w:themeColor="text1"/>
              </w:rPr>
              <w:t>Yes/No</w:t>
            </w:r>
          </w:p>
          <w:p w14:paraId="4563CF07" w14:textId="77777777" w:rsidR="00D14B70" w:rsidRPr="00621AF4" w:rsidRDefault="00D14B70" w:rsidP="00621AF4">
            <w:pPr>
              <w:rPr>
                <w:rFonts w:asciiTheme="minorHAnsi" w:eastAsiaTheme="minorEastAsia" w:hAnsiTheme="minorHAnsi" w:cstheme="minorHAnsi"/>
                <w:color w:val="000000" w:themeColor="text1"/>
              </w:rPr>
            </w:pPr>
            <w:r w:rsidRPr="00621AF4">
              <w:rPr>
                <w:rFonts w:asciiTheme="minorHAnsi" w:eastAsiaTheme="minorEastAsia" w:hAnsiTheme="minorHAnsi" w:cstheme="minorHAnsi"/>
                <w:b/>
                <w:bCs/>
                <w:color w:val="000000" w:themeColor="text1"/>
              </w:rPr>
              <w:t xml:space="preserve">If </w:t>
            </w:r>
            <w:proofErr w:type="gramStart"/>
            <w:r w:rsidRPr="00621AF4">
              <w:rPr>
                <w:rFonts w:asciiTheme="minorHAnsi" w:eastAsiaTheme="minorEastAsia" w:hAnsiTheme="minorHAnsi" w:cstheme="minorHAnsi"/>
                <w:b/>
                <w:bCs/>
                <w:color w:val="000000" w:themeColor="text1"/>
              </w:rPr>
              <w:t>Yes</w:t>
            </w:r>
            <w:proofErr w:type="gramEnd"/>
            <w:r w:rsidRPr="00621AF4">
              <w:rPr>
                <w:rFonts w:asciiTheme="minorHAnsi" w:eastAsiaTheme="minorEastAsia" w:hAnsiTheme="minorHAnsi" w:cstheme="minorHAnsi"/>
                <w:b/>
                <w:bCs/>
                <w:color w:val="000000" w:themeColor="text1"/>
              </w:rPr>
              <w:t xml:space="preserve">, in which year and for how much?                                          </w:t>
            </w:r>
            <w:r w:rsidRPr="00621AF4">
              <w:rPr>
                <w:rFonts w:asciiTheme="minorHAnsi" w:eastAsiaTheme="minorEastAsia" w:hAnsiTheme="minorHAnsi" w:cstheme="minorHAnsi"/>
                <w:color w:val="000000" w:themeColor="text1"/>
              </w:rPr>
              <w:t>Year                 Amount £</w:t>
            </w:r>
          </w:p>
          <w:p w14:paraId="210A1ABC" w14:textId="77777777" w:rsidR="00D14B70" w:rsidRPr="00621AF4" w:rsidRDefault="00D14B70" w:rsidP="00621AF4">
            <w:pP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color w:val="000000" w:themeColor="text1"/>
              </w:rPr>
              <w:t>Please note that if successful you will be required to send feedback on the impact of the grant. Failure to do so will mean that the Trust will not consider any future application.</w:t>
            </w:r>
          </w:p>
        </w:tc>
      </w:tr>
      <w:tr w:rsidR="00D14B70" w:rsidRPr="00621AF4" w14:paraId="1826210D" w14:textId="77777777" w:rsidTr="00621AF4">
        <w:trPr>
          <w:cantSplit/>
          <w:trHeight w:val="1094"/>
        </w:trPr>
        <w:tc>
          <w:tcPr>
            <w:tcW w:w="10325" w:type="dxa"/>
            <w:gridSpan w:val="2"/>
          </w:tcPr>
          <w:p w14:paraId="569146DA" w14:textId="77777777" w:rsidR="00D14B70" w:rsidRPr="00621AF4" w:rsidRDefault="00D14B70" w:rsidP="00621AF4">
            <w:pP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Name of person leading</w:t>
            </w:r>
            <w:r w:rsidRPr="00621AF4">
              <w:rPr>
                <w:rFonts w:asciiTheme="minorHAnsi" w:eastAsiaTheme="minorEastAsia" w:hAnsiTheme="minorHAnsi" w:cstheme="minorHAnsi"/>
              </w:rPr>
              <w:t xml:space="preserve"> </w:t>
            </w:r>
            <w:r w:rsidRPr="00621AF4">
              <w:rPr>
                <w:rFonts w:asciiTheme="minorHAnsi" w:eastAsiaTheme="minorEastAsia" w:hAnsiTheme="minorHAnsi" w:cstheme="minorHAnsi"/>
                <w:b/>
                <w:bCs/>
                <w:color w:val="000000" w:themeColor="text1"/>
              </w:rPr>
              <w:t>this application:</w:t>
            </w:r>
          </w:p>
          <w:p w14:paraId="1E57EE2B" w14:textId="77777777" w:rsidR="00D14B70" w:rsidRPr="00621AF4" w:rsidRDefault="00D14B70" w:rsidP="00621AF4">
            <w:pPr>
              <w:rPr>
                <w:rFonts w:asciiTheme="minorHAnsi" w:eastAsiaTheme="minorEastAsia" w:hAnsiTheme="minorHAnsi" w:cstheme="minorHAnsi"/>
                <w:b/>
                <w:bCs/>
                <w:color w:val="000000" w:themeColor="text1"/>
              </w:rPr>
            </w:pPr>
          </w:p>
          <w:p w14:paraId="2E589A59" w14:textId="1B4ECECC" w:rsidR="00D14B70" w:rsidRPr="00621AF4" w:rsidRDefault="00D14B70" w:rsidP="00621AF4">
            <w:pP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Contact details (email &amp; phone number):</w:t>
            </w:r>
          </w:p>
        </w:tc>
      </w:tr>
      <w:tr w:rsidR="00D14B70" w:rsidRPr="00621AF4" w14:paraId="61ABFC24" w14:textId="77777777" w:rsidTr="00621AF4">
        <w:trPr>
          <w:cantSplit/>
          <w:trHeight w:val="1064"/>
        </w:trPr>
        <w:tc>
          <w:tcPr>
            <w:tcW w:w="10325" w:type="dxa"/>
            <w:gridSpan w:val="2"/>
          </w:tcPr>
          <w:p w14:paraId="09CEA59A" w14:textId="77777777" w:rsidR="00D14B70" w:rsidRPr="00621AF4" w:rsidRDefault="00D14B70" w:rsidP="00621AF4">
            <w:pP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If application is successful, please give details of how to receive payment:</w:t>
            </w:r>
          </w:p>
          <w:p w14:paraId="57B3A90F" w14:textId="72C5180C" w:rsidR="00D14B70" w:rsidRPr="00621AF4" w:rsidRDefault="00621AF4" w:rsidP="00621AF4">
            <w:pPr>
              <w:rPr>
                <w:rFonts w:asciiTheme="minorHAnsi" w:eastAsiaTheme="minorEastAsia" w:hAnsiTheme="minorHAnsi" w:cstheme="minorHAnsi"/>
                <w:color w:val="000000" w:themeColor="text1"/>
              </w:rPr>
            </w:pPr>
            <w:r>
              <w:rPr>
                <w:rFonts w:asciiTheme="minorHAnsi" w:eastAsiaTheme="minorEastAsia" w:hAnsiTheme="minorHAnsi" w:cstheme="minorHAnsi"/>
                <w:i/>
                <w:iCs/>
                <w:color w:val="000000" w:themeColor="text1"/>
              </w:rPr>
              <w:t xml:space="preserve">Exact </w:t>
            </w:r>
            <w:r w:rsidR="00D14B70" w:rsidRPr="00621AF4">
              <w:rPr>
                <w:rFonts w:asciiTheme="minorHAnsi" w:eastAsiaTheme="minorEastAsia" w:hAnsiTheme="minorHAnsi" w:cstheme="minorHAnsi"/>
                <w:color w:val="000000" w:themeColor="text1"/>
              </w:rPr>
              <w:t>Bank Account Name</w:t>
            </w:r>
            <w:r>
              <w:rPr>
                <w:rFonts w:asciiTheme="minorHAnsi" w:eastAsiaTheme="minorEastAsia" w:hAnsiTheme="minorHAnsi" w:cstheme="minorHAnsi"/>
                <w:color w:val="000000" w:themeColor="text1"/>
              </w:rPr>
              <w:t>:</w:t>
            </w:r>
          </w:p>
          <w:p w14:paraId="020CE929" w14:textId="42C9F7C4" w:rsidR="00D14B70" w:rsidRPr="00621AF4" w:rsidRDefault="00621AF4" w:rsidP="00621AF4">
            <w:pPr>
              <w:rPr>
                <w:rFonts w:asciiTheme="minorHAnsi" w:eastAsiaTheme="minorEastAsia" w:hAnsiTheme="minorHAnsi" w:cstheme="minorHAnsi"/>
                <w:color w:val="000000" w:themeColor="text1"/>
              </w:rPr>
            </w:pPr>
            <w:r w:rsidRPr="00621AF4">
              <w:rPr>
                <w:rFonts w:asciiTheme="minorHAnsi" w:eastAsiaTheme="minorEastAsia" w:hAnsiTheme="minorHAnsi" w:cstheme="minorHAnsi"/>
                <w:color w:val="000000" w:themeColor="text1"/>
              </w:rPr>
              <w:t>Bank Account Number</w:t>
            </w:r>
            <w:r>
              <w:rPr>
                <w:rFonts w:asciiTheme="minorHAnsi" w:eastAsiaTheme="minorEastAsia" w:hAnsiTheme="minorHAnsi" w:cstheme="minorHAnsi"/>
                <w:color w:val="000000" w:themeColor="text1"/>
              </w:rPr>
              <w:t>:</w:t>
            </w:r>
          </w:p>
          <w:p w14:paraId="47494A16" w14:textId="5932F35E" w:rsidR="00621AF4" w:rsidRPr="00621AF4" w:rsidRDefault="00621AF4" w:rsidP="00621AF4">
            <w:pP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color w:val="000000" w:themeColor="text1"/>
              </w:rPr>
              <w:t>Bank Sort Code</w:t>
            </w:r>
            <w:r>
              <w:rPr>
                <w:rFonts w:asciiTheme="minorHAnsi" w:eastAsiaTheme="minorEastAsia" w:hAnsiTheme="minorHAnsi" w:cstheme="minorHAnsi"/>
                <w:color w:val="000000" w:themeColor="text1"/>
              </w:rPr>
              <w:t>:</w:t>
            </w:r>
          </w:p>
        </w:tc>
      </w:tr>
      <w:tr w:rsidR="00D14B70" w:rsidRPr="00621AF4" w14:paraId="12B5EB22" w14:textId="77777777" w:rsidTr="00621AF4">
        <w:trPr>
          <w:cantSplit/>
          <w:trHeight w:val="2268"/>
        </w:trPr>
        <w:tc>
          <w:tcPr>
            <w:tcW w:w="5002" w:type="dxa"/>
          </w:tcPr>
          <w:p w14:paraId="1DF4DC3A" w14:textId="7ECCE6D2" w:rsidR="00D14B70" w:rsidRPr="00621AF4" w:rsidRDefault="00D14B70" w:rsidP="00621AF4">
            <w:pPr>
              <w:jc w:val="cente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Please list the Resources</w:t>
            </w:r>
          </w:p>
        </w:tc>
        <w:tc>
          <w:tcPr>
            <w:tcW w:w="5323" w:type="dxa"/>
          </w:tcPr>
          <w:p w14:paraId="55B16D2B" w14:textId="77777777" w:rsidR="00D14B70" w:rsidRPr="00621AF4" w:rsidRDefault="00D14B70" w:rsidP="00621AF4">
            <w:pPr>
              <w:jc w:val="cente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and associated costs</w:t>
            </w:r>
          </w:p>
        </w:tc>
      </w:tr>
      <w:tr w:rsidR="00D14B70" w:rsidRPr="00621AF4" w14:paraId="4900C3F3" w14:textId="77777777" w:rsidTr="00621AF4">
        <w:trPr>
          <w:cantSplit/>
          <w:trHeight w:val="3091"/>
        </w:trPr>
        <w:tc>
          <w:tcPr>
            <w:tcW w:w="10325" w:type="dxa"/>
            <w:gridSpan w:val="2"/>
          </w:tcPr>
          <w:p w14:paraId="680A2907" w14:textId="15BFF99B" w:rsidR="00D14B70" w:rsidRPr="00621AF4" w:rsidRDefault="00D14B70" w:rsidP="00621AF4">
            <w:pPr>
              <w:jc w:val="center"/>
              <w:rPr>
                <w:rFonts w:asciiTheme="minorHAnsi" w:eastAsiaTheme="minorEastAsia" w:hAnsiTheme="minorHAnsi" w:cstheme="minorHAnsi"/>
                <w:b/>
                <w:bCs/>
                <w:color w:val="000000" w:themeColor="text1"/>
              </w:rPr>
            </w:pPr>
            <w:r w:rsidRPr="00621AF4">
              <w:rPr>
                <w:rFonts w:asciiTheme="minorHAnsi" w:eastAsiaTheme="minorEastAsia" w:hAnsiTheme="minorHAnsi" w:cstheme="minorHAnsi"/>
                <w:b/>
                <w:bCs/>
                <w:color w:val="000000" w:themeColor="text1"/>
              </w:rPr>
              <w:t>Expected Impact of the use of the Resources</w:t>
            </w:r>
            <w:r w:rsidRPr="00621AF4">
              <w:rPr>
                <w:rFonts w:asciiTheme="minorHAnsi" w:eastAsiaTheme="minorEastAsia" w:hAnsiTheme="minorHAnsi" w:cstheme="minorHAnsi"/>
                <w:color w:val="000000" w:themeColor="text1"/>
              </w:rPr>
              <w:t xml:space="preserve"> (</w:t>
            </w:r>
            <w:proofErr w:type="spellStart"/>
            <w:r w:rsidRPr="00621AF4">
              <w:rPr>
                <w:rFonts w:asciiTheme="minorHAnsi" w:eastAsiaTheme="minorEastAsia" w:hAnsiTheme="minorHAnsi" w:cstheme="minorHAnsi"/>
                <w:color w:val="000000" w:themeColor="text1"/>
              </w:rPr>
              <w:t>eg</w:t>
            </w:r>
            <w:proofErr w:type="spellEnd"/>
            <w:r w:rsidRPr="00621AF4">
              <w:rPr>
                <w:rFonts w:asciiTheme="minorHAnsi" w:eastAsiaTheme="minorEastAsia" w:hAnsiTheme="minorHAnsi" w:cstheme="minorHAnsi"/>
                <w:color w:val="000000" w:themeColor="text1"/>
              </w:rPr>
              <w:t xml:space="preserve">: Tell us in a few </w:t>
            </w:r>
            <w:proofErr w:type="gramStart"/>
            <w:r w:rsidRPr="00621AF4">
              <w:rPr>
                <w:rFonts w:asciiTheme="minorHAnsi" w:eastAsiaTheme="minorEastAsia" w:hAnsiTheme="minorHAnsi" w:cstheme="minorHAnsi"/>
                <w:color w:val="000000" w:themeColor="text1"/>
              </w:rPr>
              <w:t>bullet</w:t>
            </w:r>
            <w:proofErr w:type="gramEnd"/>
            <w:r w:rsidRPr="00621AF4">
              <w:rPr>
                <w:rFonts w:asciiTheme="minorHAnsi" w:eastAsiaTheme="minorEastAsia" w:hAnsiTheme="minorHAnsi" w:cstheme="minorHAnsi"/>
                <w:color w:val="000000" w:themeColor="text1"/>
              </w:rPr>
              <w:t xml:space="preserve"> points the difference that these resources will make</w:t>
            </w:r>
            <w:r w:rsidRPr="00621AF4">
              <w:rPr>
                <w:rFonts w:asciiTheme="minorHAnsi" w:eastAsiaTheme="minorEastAsia" w:hAnsiTheme="minorHAnsi" w:cstheme="minorHAnsi"/>
              </w:rPr>
              <w:t>)</w:t>
            </w:r>
            <w:r w:rsidRPr="00621AF4">
              <w:rPr>
                <w:rFonts w:asciiTheme="minorHAnsi" w:eastAsiaTheme="minorEastAsia" w:hAnsiTheme="minorHAnsi" w:cstheme="minorHAnsi"/>
                <w:b/>
                <w:bCs/>
                <w:color w:val="000000" w:themeColor="text1"/>
              </w:rPr>
              <w:t>:</w:t>
            </w:r>
          </w:p>
          <w:p w14:paraId="68D4DBCA" w14:textId="77777777" w:rsidR="00D14B70" w:rsidRPr="00621AF4" w:rsidRDefault="00D14B70" w:rsidP="00621AF4">
            <w:pPr>
              <w:jc w:val="center"/>
              <w:rPr>
                <w:rFonts w:asciiTheme="minorHAnsi" w:eastAsiaTheme="minorEastAsia" w:hAnsiTheme="minorHAnsi" w:cstheme="minorHAnsi"/>
                <w:b/>
                <w:bCs/>
                <w:color w:val="000000" w:themeColor="text1"/>
              </w:rPr>
            </w:pPr>
          </w:p>
        </w:tc>
      </w:tr>
      <w:tr w:rsidR="00D14B70" w:rsidRPr="00621AF4" w14:paraId="5203F2C8" w14:textId="77777777" w:rsidTr="00621AF4">
        <w:trPr>
          <w:cantSplit/>
          <w:trHeight w:val="55"/>
        </w:trPr>
        <w:tc>
          <w:tcPr>
            <w:tcW w:w="10325" w:type="dxa"/>
            <w:gridSpan w:val="2"/>
          </w:tcPr>
          <w:p w14:paraId="382AB1C8" w14:textId="00D777C5" w:rsidR="00D14B70" w:rsidRPr="00621AF4" w:rsidRDefault="00D14B70" w:rsidP="00621AF4">
            <w:pPr>
              <w:jc w:val="center"/>
              <w:rPr>
                <w:rFonts w:asciiTheme="minorHAnsi" w:hAnsiTheme="minorHAnsi" w:cstheme="minorHAnsi"/>
                <w:b/>
                <w:bCs/>
              </w:rPr>
            </w:pPr>
            <w:r w:rsidRPr="00621AF4">
              <w:rPr>
                <w:rFonts w:asciiTheme="minorHAnsi" w:hAnsiTheme="minorHAnsi" w:cstheme="minorHAnsi"/>
                <w:color w:val="000000" w:themeColor="text1"/>
              </w:rPr>
              <w:t>I confirm that this application has been approved by both the school leader and Chair of Governors of the lead school/academy.</w:t>
            </w:r>
          </w:p>
          <w:p w14:paraId="73B48CAD" w14:textId="461CD5F6" w:rsidR="00D14B70" w:rsidRPr="00621AF4" w:rsidRDefault="00D14B70" w:rsidP="00621AF4">
            <w:pPr>
              <w:pStyle w:val="NoSpacing"/>
              <w:jc w:val="center"/>
              <w:rPr>
                <w:rFonts w:asciiTheme="minorHAnsi" w:hAnsiTheme="minorHAnsi" w:cstheme="minorHAnsi"/>
                <w:b/>
                <w:bCs/>
              </w:rPr>
            </w:pPr>
          </w:p>
          <w:p w14:paraId="3EF527F9" w14:textId="6251AEFA" w:rsidR="00D14B70" w:rsidRPr="00621AF4" w:rsidRDefault="00D14B70" w:rsidP="003F0D0D">
            <w:pPr>
              <w:pStyle w:val="NoSpacing"/>
              <w:rPr>
                <w:rFonts w:asciiTheme="minorHAnsi" w:hAnsiTheme="minorHAnsi" w:cstheme="minorHAnsi"/>
                <w:b/>
                <w:bCs/>
              </w:rPr>
            </w:pPr>
            <w:proofErr w:type="gramStart"/>
            <w:r w:rsidRPr="00621AF4">
              <w:rPr>
                <w:rFonts w:asciiTheme="minorHAnsi" w:hAnsiTheme="minorHAnsi" w:cstheme="minorHAnsi"/>
                <w:b/>
                <w:bCs/>
              </w:rPr>
              <w:t>Date :</w:t>
            </w:r>
            <w:proofErr w:type="gramEnd"/>
            <w:r w:rsidRPr="00621AF4">
              <w:rPr>
                <w:rFonts w:asciiTheme="minorHAnsi" w:hAnsiTheme="minorHAnsi" w:cstheme="minorHAnsi"/>
                <w:b/>
                <w:bCs/>
              </w:rPr>
              <w:t xml:space="preserve">   ………………………..         </w:t>
            </w:r>
            <w:r w:rsidR="003F0D0D">
              <w:rPr>
                <w:rFonts w:asciiTheme="minorHAnsi" w:hAnsiTheme="minorHAnsi" w:cstheme="minorHAnsi"/>
                <w:b/>
                <w:bCs/>
              </w:rPr>
              <w:t xml:space="preserve">                         </w:t>
            </w:r>
            <w:r w:rsidR="003F0D0D" w:rsidRPr="003F0D0D">
              <w:rPr>
                <w:rFonts w:asciiTheme="minorHAnsi" w:hAnsiTheme="minorHAnsi" w:cstheme="minorHAnsi"/>
                <w:b/>
                <w:bCs/>
              </w:rPr>
              <w:t>Signature:</w:t>
            </w:r>
            <w:r w:rsidR="003F0D0D">
              <w:rPr>
                <w:rFonts w:asciiTheme="minorHAnsi" w:hAnsiTheme="minorHAnsi" w:cstheme="minorHAnsi"/>
              </w:rPr>
              <w:t xml:space="preserve"> </w:t>
            </w:r>
          </w:p>
          <w:p w14:paraId="2D4860EC" w14:textId="5E0B4256" w:rsidR="00D14B70" w:rsidRPr="00621AF4" w:rsidRDefault="00D14B70" w:rsidP="00621AF4">
            <w:pPr>
              <w:jc w:val="center"/>
              <w:rPr>
                <w:rFonts w:asciiTheme="minorHAnsi" w:hAnsiTheme="minorHAnsi" w:cstheme="minorHAnsi"/>
              </w:rPr>
            </w:pPr>
          </w:p>
          <w:p w14:paraId="5A84E6A4" w14:textId="651A667A" w:rsidR="00D14B70" w:rsidRPr="00621AF4" w:rsidRDefault="00D14B70" w:rsidP="00621AF4">
            <w:pPr>
              <w:jc w:val="center"/>
              <w:rPr>
                <w:rFonts w:asciiTheme="minorHAnsi" w:hAnsiTheme="minorHAnsi" w:cstheme="minorHAnsi"/>
                <w:b/>
                <w:bCs/>
              </w:rPr>
            </w:pPr>
          </w:p>
          <w:p w14:paraId="3791089B" w14:textId="77777777" w:rsidR="00D14B70" w:rsidRPr="00621AF4" w:rsidRDefault="00D14B70" w:rsidP="00621AF4">
            <w:pPr>
              <w:jc w:val="center"/>
              <w:rPr>
                <w:rFonts w:asciiTheme="minorHAnsi" w:hAnsiTheme="minorHAnsi" w:cstheme="minorHAnsi"/>
                <w:b/>
                <w:bCs/>
                <w:color w:val="000000" w:themeColor="text1"/>
              </w:rPr>
            </w:pPr>
          </w:p>
        </w:tc>
      </w:tr>
    </w:tbl>
    <w:p w14:paraId="52F9A57A" w14:textId="77777777" w:rsidR="006C39C9" w:rsidRPr="00621AF4" w:rsidRDefault="006C39C9" w:rsidP="00621AF4">
      <w:pPr>
        <w:jc w:val="center"/>
        <w:rPr>
          <w:rFonts w:asciiTheme="minorHAnsi" w:hAnsiTheme="minorHAnsi" w:cstheme="minorHAnsi"/>
          <w:b/>
          <w:bCs/>
        </w:rPr>
      </w:pPr>
    </w:p>
    <w:sectPr w:rsidR="006C39C9" w:rsidRPr="00621AF4" w:rsidSect="00621AF4">
      <w:footerReference w:type="default" r:id="rId12"/>
      <w:footerReference w:type="first" r:id="rId13"/>
      <w:pgSz w:w="11909" w:h="16834" w:code="9"/>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99C6D" w14:textId="77777777" w:rsidR="00C747B1" w:rsidRDefault="00C747B1">
      <w:r>
        <w:separator/>
      </w:r>
    </w:p>
  </w:endnote>
  <w:endnote w:type="continuationSeparator" w:id="0">
    <w:p w14:paraId="54C04F95" w14:textId="77777777" w:rsidR="00C747B1" w:rsidRDefault="00C747B1">
      <w:r>
        <w:continuationSeparator/>
      </w:r>
    </w:p>
  </w:endnote>
  <w:endnote w:type="continuationNotice" w:id="1">
    <w:p w14:paraId="27CCE6B0" w14:textId="77777777" w:rsidR="00C747B1" w:rsidRDefault="00C74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E7134" w14:textId="77777777" w:rsidR="00403F15" w:rsidRPr="003D73C5" w:rsidRDefault="00403F15">
    <w:pPr>
      <w:pStyle w:val="Footer"/>
      <w:rPr>
        <w:rFonts w:asciiTheme="minorHAnsi" w:hAnsiTheme="minorHAnsi" w:cstheme="minorHAnsi"/>
        <w:sz w:val="22"/>
        <w:szCs w:val="22"/>
      </w:rPr>
    </w:pPr>
    <w:r w:rsidRPr="003D73C5">
      <w:rPr>
        <w:rFonts w:asciiTheme="minorHAnsi" w:hAnsiTheme="minorHAnsi" w:cstheme="minorHAnsi"/>
        <w:sz w:val="22"/>
        <w:szCs w:val="22"/>
      </w:rPr>
      <w:t xml:space="preserve">Page </w:t>
    </w:r>
    <w:r w:rsidRPr="003D73C5">
      <w:rPr>
        <w:rFonts w:asciiTheme="minorHAnsi" w:hAnsiTheme="minorHAnsi" w:cstheme="minorHAnsi"/>
        <w:b/>
        <w:bCs/>
        <w:sz w:val="22"/>
        <w:szCs w:val="22"/>
      </w:rPr>
      <w:fldChar w:fldCharType="begin"/>
    </w:r>
    <w:r w:rsidRPr="003D73C5">
      <w:rPr>
        <w:rFonts w:asciiTheme="minorHAnsi" w:hAnsiTheme="minorHAnsi" w:cstheme="minorHAnsi"/>
        <w:b/>
        <w:bCs/>
        <w:sz w:val="22"/>
        <w:szCs w:val="22"/>
      </w:rPr>
      <w:instrText xml:space="preserve"> PAGE  \* Arabic  \* MERGEFORMAT </w:instrText>
    </w:r>
    <w:r w:rsidRPr="003D73C5">
      <w:rPr>
        <w:rFonts w:asciiTheme="minorHAnsi" w:hAnsiTheme="minorHAnsi" w:cstheme="minorHAnsi"/>
        <w:b/>
        <w:bCs/>
        <w:sz w:val="22"/>
        <w:szCs w:val="22"/>
      </w:rPr>
      <w:fldChar w:fldCharType="separate"/>
    </w:r>
    <w:r w:rsidR="0062136A" w:rsidRPr="003D73C5">
      <w:rPr>
        <w:rFonts w:asciiTheme="minorHAnsi" w:hAnsiTheme="minorHAnsi" w:cstheme="minorHAnsi"/>
        <w:b/>
        <w:bCs/>
        <w:noProof/>
        <w:sz w:val="22"/>
        <w:szCs w:val="22"/>
      </w:rPr>
      <w:t>1</w:t>
    </w:r>
    <w:r w:rsidRPr="003D73C5">
      <w:rPr>
        <w:rFonts w:asciiTheme="minorHAnsi" w:hAnsiTheme="minorHAnsi" w:cstheme="minorHAnsi"/>
        <w:b/>
        <w:bCs/>
        <w:sz w:val="22"/>
        <w:szCs w:val="22"/>
      </w:rPr>
      <w:fldChar w:fldCharType="end"/>
    </w:r>
    <w:r w:rsidRPr="003D73C5">
      <w:rPr>
        <w:rFonts w:asciiTheme="minorHAnsi" w:hAnsiTheme="minorHAnsi" w:cstheme="minorHAnsi"/>
        <w:sz w:val="22"/>
        <w:szCs w:val="22"/>
      </w:rPr>
      <w:t xml:space="preserve"> of </w:t>
    </w:r>
    <w:r w:rsidRPr="003D73C5">
      <w:rPr>
        <w:rFonts w:asciiTheme="minorHAnsi" w:hAnsiTheme="minorHAnsi" w:cstheme="minorHAnsi"/>
        <w:b/>
        <w:bCs/>
        <w:sz w:val="22"/>
        <w:szCs w:val="22"/>
      </w:rPr>
      <w:fldChar w:fldCharType="begin"/>
    </w:r>
    <w:r w:rsidRPr="003D73C5">
      <w:rPr>
        <w:rFonts w:asciiTheme="minorHAnsi" w:hAnsiTheme="minorHAnsi" w:cstheme="minorHAnsi"/>
        <w:b/>
        <w:bCs/>
        <w:sz w:val="22"/>
        <w:szCs w:val="22"/>
      </w:rPr>
      <w:instrText xml:space="preserve"> NUMPAGES  \* Arabic  \* MERGEFORMAT </w:instrText>
    </w:r>
    <w:r w:rsidRPr="003D73C5">
      <w:rPr>
        <w:rFonts w:asciiTheme="minorHAnsi" w:hAnsiTheme="minorHAnsi" w:cstheme="minorHAnsi"/>
        <w:b/>
        <w:bCs/>
        <w:sz w:val="22"/>
        <w:szCs w:val="22"/>
      </w:rPr>
      <w:fldChar w:fldCharType="separate"/>
    </w:r>
    <w:r w:rsidR="0062136A" w:rsidRPr="003D73C5">
      <w:rPr>
        <w:rFonts w:asciiTheme="minorHAnsi" w:hAnsiTheme="minorHAnsi" w:cstheme="minorHAnsi"/>
        <w:b/>
        <w:bCs/>
        <w:noProof/>
        <w:sz w:val="22"/>
        <w:szCs w:val="22"/>
      </w:rPr>
      <w:t>1</w:t>
    </w:r>
    <w:r w:rsidRPr="003D73C5">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81D5" w14:textId="77777777" w:rsidR="00FC2C50" w:rsidRDefault="00FC2C50">
    <w:pPr>
      <w:pStyle w:val="Footer"/>
    </w:pPr>
    <w:r>
      <w:t xml:space="preserve">Page </w:t>
    </w:r>
    <w:r>
      <w:rPr>
        <w:b/>
        <w:bCs/>
      </w:rPr>
      <w:fldChar w:fldCharType="begin"/>
    </w:r>
    <w:r>
      <w:rPr>
        <w:b/>
        <w:bCs/>
      </w:rPr>
      <w:instrText xml:space="preserve"> PAGE  \* Arabic  \* MERGEFORMAT </w:instrText>
    </w:r>
    <w:r>
      <w:rPr>
        <w:b/>
        <w:bCs/>
      </w:rPr>
      <w:fldChar w:fldCharType="separate"/>
    </w:r>
    <w:r w:rsidR="0040643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266BD">
      <w:rPr>
        <w:b/>
        <w:bCs/>
        <w:noProof/>
      </w:rPr>
      <w:t>3</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3229" w14:textId="77777777" w:rsidR="00C747B1" w:rsidRDefault="00C747B1">
      <w:r>
        <w:separator/>
      </w:r>
    </w:p>
  </w:footnote>
  <w:footnote w:type="continuationSeparator" w:id="0">
    <w:p w14:paraId="7DB468D4" w14:textId="77777777" w:rsidR="00C747B1" w:rsidRDefault="00C747B1">
      <w:r>
        <w:continuationSeparator/>
      </w:r>
    </w:p>
  </w:footnote>
  <w:footnote w:type="continuationNotice" w:id="1">
    <w:p w14:paraId="1849EE72" w14:textId="77777777" w:rsidR="00C747B1" w:rsidRDefault="00C747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67858"/>
    <w:multiLevelType w:val="hybridMultilevel"/>
    <w:tmpl w:val="21CE5F1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ED"/>
    <w:rsid w:val="0001293B"/>
    <w:rsid w:val="000169A4"/>
    <w:rsid w:val="000235D4"/>
    <w:rsid w:val="000255B6"/>
    <w:rsid w:val="00034F76"/>
    <w:rsid w:val="0003550B"/>
    <w:rsid w:val="0004038E"/>
    <w:rsid w:val="00040993"/>
    <w:rsid w:val="00044A58"/>
    <w:rsid w:val="00065E85"/>
    <w:rsid w:val="00071E5C"/>
    <w:rsid w:val="00091BA8"/>
    <w:rsid w:val="00092441"/>
    <w:rsid w:val="00093908"/>
    <w:rsid w:val="000B41D5"/>
    <w:rsid w:val="000D513F"/>
    <w:rsid w:val="000E5FAC"/>
    <w:rsid w:val="000E7DDB"/>
    <w:rsid w:val="000F6A60"/>
    <w:rsid w:val="001224DF"/>
    <w:rsid w:val="001266BD"/>
    <w:rsid w:val="00131E39"/>
    <w:rsid w:val="00145E76"/>
    <w:rsid w:val="001464BB"/>
    <w:rsid w:val="00152D2E"/>
    <w:rsid w:val="001B6CEA"/>
    <w:rsid w:val="001F3041"/>
    <w:rsid w:val="0020109C"/>
    <w:rsid w:val="00207CF9"/>
    <w:rsid w:val="00207D77"/>
    <w:rsid w:val="00226CA8"/>
    <w:rsid w:val="00243560"/>
    <w:rsid w:val="00246BE9"/>
    <w:rsid w:val="00246EAF"/>
    <w:rsid w:val="002527C8"/>
    <w:rsid w:val="002676B7"/>
    <w:rsid w:val="00271C6A"/>
    <w:rsid w:val="00271F28"/>
    <w:rsid w:val="002A6671"/>
    <w:rsid w:val="002B6E35"/>
    <w:rsid w:val="002C2368"/>
    <w:rsid w:val="002D3C5D"/>
    <w:rsid w:val="002E3FDC"/>
    <w:rsid w:val="002E686F"/>
    <w:rsid w:val="0030121C"/>
    <w:rsid w:val="00303980"/>
    <w:rsid w:val="00310603"/>
    <w:rsid w:val="00315BA9"/>
    <w:rsid w:val="00324740"/>
    <w:rsid w:val="00330D08"/>
    <w:rsid w:val="0034733E"/>
    <w:rsid w:val="00366771"/>
    <w:rsid w:val="0037178C"/>
    <w:rsid w:val="003A3D1E"/>
    <w:rsid w:val="003B578E"/>
    <w:rsid w:val="003C51AA"/>
    <w:rsid w:val="003D01DE"/>
    <w:rsid w:val="003D73C5"/>
    <w:rsid w:val="003E1150"/>
    <w:rsid w:val="003F0D0D"/>
    <w:rsid w:val="00403F15"/>
    <w:rsid w:val="00406434"/>
    <w:rsid w:val="00410D08"/>
    <w:rsid w:val="00460DC7"/>
    <w:rsid w:val="004A0DE2"/>
    <w:rsid w:val="004C49E9"/>
    <w:rsid w:val="004D10E5"/>
    <w:rsid w:val="004D5E7D"/>
    <w:rsid w:val="004E777E"/>
    <w:rsid w:val="005035F4"/>
    <w:rsid w:val="00517F3C"/>
    <w:rsid w:val="00521C50"/>
    <w:rsid w:val="00522674"/>
    <w:rsid w:val="0054008C"/>
    <w:rsid w:val="00557E2E"/>
    <w:rsid w:val="00557FDC"/>
    <w:rsid w:val="005635C5"/>
    <w:rsid w:val="005643ED"/>
    <w:rsid w:val="00581A74"/>
    <w:rsid w:val="005847D8"/>
    <w:rsid w:val="00585D80"/>
    <w:rsid w:val="005953A8"/>
    <w:rsid w:val="005A5242"/>
    <w:rsid w:val="005D1B52"/>
    <w:rsid w:val="005F6304"/>
    <w:rsid w:val="00614EC0"/>
    <w:rsid w:val="0062136A"/>
    <w:rsid w:val="00621AF4"/>
    <w:rsid w:val="00631141"/>
    <w:rsid w:val="006341D2"/>
    <w:rsid w:val="0063795F"/>
    <w:rsid w:val="00640A30"/>
    <w:rsid w:val="00655D16"/>
    <w:rsid w:val="00662331"/>
    <w:rsid w:val="00671EBD"/>
    <w:rsid w:val="006756C0"/>
    <w:rsid w:val="00686303"/>
    <w:rsid w:val="00694D99"/>
    <w:rsid w:val="006A11C1"/>
    <w:rsid w:val="006C1DAC"/>
    <w:rsid w:val="006C39C9"/>
    <w:rsid w:val="006D12EE"/>
    <w:rsid w:val="006D7A33"/>
    <w:rsid w:val="006F3DEF"/>
    <w:rsid w:val="00714D3C"/>
    <w:rsid w:val="0074165E"/>
    <w:rsid w:val="00754C22"/>
    <w:rsid w:val="00792DBF"/>
    <w:rsid w:val="007A1FD7"/>
    <w:rsid w:val="007B0250"/>
    <w:rsid w:val="007B6CD2"/>
    <w:rsid w:val="007C09FD"/>
    <w:rsid w:val="007C19B3"/>
    <w:rsid w:val="007E5B64"/>
    <w:rsid w:val="007F65C6"/>
    <w:rsid w:val="0081050C"/>
    <w:rsid w:val="00813140"/>
    <w:rsid w:val="00820C28"/>
    <w:rsid w:val="00821948"/>
    <w:rsid w:val="0082286C"/>
    <w:rsid w:val="00825233"/>
    <w:rsid w:val="00836FC9"/>
    <w:rsid w:val="008442E6"/>
    <w:rsid w:val="0089401C"/>
    <w:rsid w:val="00894749"/>
    <w:rsid w:val="00895DB6"/>
    <w:rsid w:val="00897CB8"/>
    <w:rsid w:val="008A02DE"/>
    <w:rsid w:val="008A7A83"/>
    <w:rsid w:val="008C04B5"/>
    <w:rsid w:val="00907070"/>
    <w:rsid w:val="0091197E"/>
    <w:rsid w:val="00912D16"/>
    <w:rsid w:val="0091725B"/>
    <w:rsid w:val="00926948"/>
    <w:rsid w:val="00960E9D"/>
    <w:rsid w:val="009653E2"/>
    <w:rsid w:val="00966DE8"/>
    <w:rsid w:val="009D0384"/>
    <w:rsid w:val="009E0154"/>
    <w:rsid w:val="00A27BED"/>
    <w:rsid w:val="00A35562"/>
    <w:rsid w:val="00A64830"/>
    <w:rsid w:val="00A97C03"/>
    <w:rsid w:val="00AA1882"/>
    <w:rsid w:val="00AA1C43"/>
    <w:rsid w:val="00AF1F30"/>
    <w:rsid w:val="00B00B5C"/>
    <w:rsid w:val="00B10100"/>
    <w:rsid w:val="00B12AE2"/>
    <w:rsid w:val="00B1764E"/>
    <w:rsid w:val="00B2436A"/>
    <w:rsid w:val="00B31A60"/>
    <w:rsid w:val="00B5378D"/>
    <w:rsid w:val="00B608DC"/>
    <w:rsid w:val="00B92DF0"/>
    <w:rsid w:val="00BD2DAC"/>
    <w:rsid w:val="00BE5AAE"/>
    <w:rsid w:val="00C13AD9"/>
    <w:rsid w:val="00C210D1"/>
    <w:rsid w:val="00C212B1"/>
    <w:rsid w:val="00C53384"/>
    <w:rsid w:val="00C747B1"/>
    <w:rsid w:val="00C84316"/>
    <w:rsid w:val="00C851B8"/>
    <w:rsid w:val="00CA067B"/>
    <w:rsid w:val="00CD41E9"/>
    <w:rsid w:val="00CE300C"/>
    <w:rsid w:val="00CE7210"/>
    <w:rsid w:val="00D00CE8"/>
    <w:rsid w:val="00D071E8"/>
    <w:rsid w:val="00D079F9"/>
    <w:rsid w:val="00D141A1"/>
    <w:rsid w:val="00D14B70"/>
    <w:rsid w:val="00D215A5"/>
    <w:rsid w:val="00D2780B"/>
    <w:rsid w:val="00D66FF1"/>
    <w:rsid w:val="00D73F6B"/>
    <w:rsid w:val="00D74B60"/>
    <w:rsid w:val="00D836FC"/>
    <w:rsid w:val="00D84A75"/>
    <w:rsid w:val="00DA1473"/>
    <w:rsid w:val="00DB1023"/>
    <w:rsid w:val="00DB2C28"/>
    <w:rsid w:val="00DB4F5D"/>
    <w:rsid w:val="00DD4089"/>
    <w:rsid w:val="00DD7120"/>
    <w:rsid w:val="00DF65DD"/>
    <w:rsid w:val="00E11BE2"/>
    <w:rsid w:val="00E54FB1"/>
    <w:rsid w:val="00E5639E"/>
    <w:rsid w:val="00E63340"/>
    <w:rsid w:val="00E90EB4"/>
    <w:rsid w:val="00E97496"/>
    <w:rsid w:val="00ED4211"/>
    <w:rsid w:val="00EF265B"/>
    <w:rsid w:val="00F011E8"/>
    <w:rsid w:val="00F176E1"/>
    <w:rsid w:val="00F25BD3"/>
    <w:rsid w:val="00F30A6F"/>
    <w:rsid w:val="00F30ABB"/>
    <w:rsid w:val="00F46638"/>
    <w:rsid w:val="00F47CFA"/>
    <w:rsid w:val="00F521EC"/>
    <w:rsid w:val="00F61C5E"/>
    <w:rsid w:val="00F73179"/>
    <w:rsid w:val="00F92D3A"/>
    <w:rsid w:val="00FA0DE6"/>
    <w:rsid w:val="00FA20A9"/>
    <w:rsid w:val="00FB109C"/>
    <w:rsid w:val="00FC2C50"/>
    <w:rsid w:val="0478EB01"/>
    <w:rsid w:val="05186B45"/>
    <w:rsid w:val="08C591DD"/>
    <w:rsid w:val="09C2ABAD"/>
    <w:rsid w:val="0C2E63B8"/>
    <w:rsid w:val="0D707131"/>
    <w:rsid w:val="11E2DEF2"/>
    <w:rsid w:val="155A154F"/>
    <w:rsid w:val="18AC3FE8"/>
    <w:rsid w:val="1C3EF62E"/>
    <w:rsid w:val="1CA27D5C"/>
    <w:rsid w:val="1D3AD90F"/>
    <w:rsid w:val="1FB1DE19"/>
    <w:rsid w:val="217F54DF"/>
    <w:rsid w:val="23344640"/>
    <w:rsid w:val="253A3ED5"/>
    <w:rsid w:val="26D5CC08"/>
    <w:rsid w:val="27DC0813"/>
    <w:rsid w:val="28897AC7"/>
    <w:rsid w:val="2E4B3732"/>
    <w:rsid w:val="2E519284"/>
    <w:rsid w:val="2E5A61E1"/>
    <w:rsid w:val="2FC0439E"/>
    <w:rsid w:val="2FCD0EC3"/>
    <w:rsid w:val="301F6278"/>
    <w:rsid w:val="3093E1D4"/>
    <w:rsid w:val="32116CFC"/>
    <w:rsid w:val="33270EDA"/>
    <w:rsid w:val="335E5BBE"/>
    <w:rsid w:val="386BBB4C"/>
    <w:rsid w:val="39C922E1"/>
    <w:rsid w:val="3C50DF36"/>
    <w:rsid w:val="3D1153E8"/>
    <w:rsid w:val="3E45E987"/>
    <w:rsid w:val="4196DFF7"/>
    <w:rsid w:val="432FC68F"/>
    <w:rsid w:val="445B17C1"/>
    <w:rsid w:val="4798DD75"/>
    <w:rsid w:val="4970A2DA"/>
    <w:rsid w:val="499C6866"/>
    <w:rsid w:val="4D34DFBF"/>
    <w:rsid w:val="50062402"/>
    <w:rsid w:val="52A27ED7"/>
    <w:rsid w:val="5412BA84"/>
    <w:rsid w:val="555EF9D1"/>
    <w:rsid w:val="5560BD29"/>
    <w:rsid w:val="56626415"/>
    <w:rsid w:val="5755CAF4"/>
    <w:rsid w:val="57E042D1"/>
    <w:rsid w:val="59441AE2"/>
    <w:rsid w:val="59DAB1BA"/>
    <w:rsid w:val="5A8882DF"/>
    <w:rsid w:val="5AECCE73"/>
    <w:rsid w:val="5AF13B3F"/>
    <w:rsid w:val="5C04AC13"/>
    <w:rsid w:val="5F5D8CBF"/>
    <w:rsid w:val="5F6F5386"/>
    <w:rsid w:val="5FAF63E0"/>
    <w:rsid w:val="60123B3A"/>
    <w:rsid w:val="6044C594"/>
    <w:rsid w:val="622E953D"/>
    <w:rsid w:val="63FA915C"/>
    <w:rsid w:val="6456B22D"/>
    <w:rsid w:val="651EE7C9"/>
    <w:rsid w:val="65F10116"/>
    <w:rsid w:val="661751B4"/>
    <w:rsid w:val="663E28BA"/>
    <w:rsid w:val="675B706F"/>
    <w:rsid w:val="67D74ED7"/>
    <w:rsid w:val="67F70273"/>
    <w:rsid w:val="681EA242"/>
    <w:rsid w:val="68791BFB"/>
    <w:rsid w:val="68CBF3A1"/>
    <w:rsid w:val="68E091DC"/>
    <w:rsid w:val="692C899C"/>
    <w:rsid w:val="69E1BF1D"/>
    <w:rsid w:val="6AFD4FF1"/>
    <w:rsid w:val="6EB898E6"/>
    <w:rsid w:val="6F6EC663"/>
    <w:rsid w:val="7371609E"/>
    <w:rsid w:val="75574B4E"/>
    <w:rsid w:val="75CBC68B"/>
    <w:rsid w:val="770F73F9"/>
    <w:rsid w:val="78220965"/>
    <w:rsid w:val="78FC43E1"/>
    <w:rsid w:val="795EF123"/>
    <w:rsid w:val="7B734273"/>
    <w:rsid w:val="7BA5CC28"/>
    <w:rsid w:val="7BCF6469"/>
    <w:rsid w:val="7CE90C28"/>
    <w:rsid w:val="7D1E1D80"/>
    <w:rsid w:val="7DA6AB45"/>
    <w:rsid w:val="7FDC0BA5"/>
    <w:rsid w:val="7FF789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BFA18A"/>
  <w15:docId w15:val="{1C8B265D-F9CA-425E-A08A-661FD012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303"/>
    <w:rPr>
      <w:rFonts w:ascii="Bookman Old Style" w:hAnsi="Bookman Old Style"/>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86303"/>
    <w:pPr>
      <w:tabs>
        <w:tab w:val="center" w:pos="4320"/>
        <w:tab w:val="right" w:pos="8640"/>
      </w:tabs>
    </w:pPr>
  </w:style>
  <w:style w:type="character" w:customStyle="1" w:styleId="HeaderChar">
    <w:name w:val="Header Char"/>
    <w:basedOn w:val="DefaultParagraphFont"/>
    <w:link w:val="Header"/>
    <w:uiPriority w:val="99"/>
    <w:semiHidden/>
    <w:rsid w:val="00A27BED"/>
    <w:rPr>
      <w:rFonts w:ascii="Bookman Old Style" w:hAnsi="Bookman Old Style"/>
      <w:sz w:val="24"/>
      <w:szCs w:val="24"/>
      <w:lang w:val="en-US" w:eastAsia="en-US"/>
    </w:rPr>
  </w:style>
  <w:style w:type="paragraph" w:styleId="Footer">
    <w:name w:val="footer"/>
    <w:basedOn w:val="Normal"/>
    <w:link w:val="FooterChar"/>
    <w:uiPriority w:val="99"/>
    <w:semiHidden/>
    <w:rsid w:val="00686303"/>
    <w:pPr>
      <w:tabs>
        <w:tab w:val="center" w:pos="4320"/>
        <w:tab w:val="right" w:pos="8640"/>
      </w:tabs>
    </w:pPr>
  </w:style>
  <w:style w:type="character" w:customStyle="1" w:styleId="FooterChar">
    <w:name w:val="Footer Char"/>
    <w:basedOn w:val="DefaultParagraphFont"/>
    <w:link w:val="Footer"/>
    <w:uiPriority w:val="99"/>
    <w:semiHidden/>
    <w:rsid w:val="00A27BED"/>
    <w:rPr>
      <w:rFonts w:ascii="Bookman Old Style" w:hAnsi="Bookman Old Style"/>
      <w:sz w:val="24"/>
      <w:szCs w:val="24"/>
      <w:lang w:val="en-US" w:eastAsia="en-US"/>
    </w:rPr>
  </w:style>
  <w:style w:type="paragraph" w:styleId="DocumentMap">
    <w:name w:val="Document Map"/>
    <w:basedOn w:val="Normal"/>
    <w:link w:val="DocumentMapChar"/>
    <w:uiPriority w:val="99"/>
    <w:semiHidden/>
    <w:rsid w:val="0068630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27BED"/>
    <w:rPr>
      <w:sz w:val="0"/>
      <w:szCs w:val="0"/>
      <w:lang w:val="en-US" w:eastAsia="en-US"/>
    </w:rPr>
  </w:style>
  <w:style w:type="table" w:styleId="TableGrid">
    <w:name w:val="Table Grid"/>
    <w:basedOn w:val="TableNormal"/>
    <w:uiPriority w:val="59"/>
    <w:rsid w:val="00D66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7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DDB"/>
    <w:rPr>
      <w:rFonts w:ascii="Segoe UI" w:hAnsi="Segoe UI" w:cs="Segoe UI"/>
      <w:sz w:val="18"/>
      <w:szCs w:val="18"/>
      <w:lang w:val="en-US" w:eastAsia="en-US"/>
    </w:rPr>
  </w:style>
  <w:style w:type="character" w:styleId="CommentReference">
    <w:name w:val="annotation reference"/>
    <w:basedOn w:val="DefaultParagraphFont"/>
    <w:uiPriority w:val="99"/>
    <w:semiHidden/>
    <w:unhideWhenUsed/>
    <w:rsid w:val="00B31A60"/>
    <w:rPr>
      <w:sz w:val="16"/>
      <w:szCs w:val="16"/>
    </w:rPr>
  </w:style>
  <w:style w:type="paragraph" w:styleId="CommentText">
    <w:name w:val="annotation text"/>
    <w:basedOn w:val="Normal"/>
    <w:link w:val="CommentTextChar"/>
    <w:uiPriority w:val="99"/>
    <w:semiHidden/>
    <w:unhideWhenUsed/>
    <w:rsid w:val="00B31A60"/>
    <w:rPr>
      <w:sz w:val="20"/>
      <w:szCs w:val="20"/>
    </w:rPr>
  </w:style>
  <w:style w:type="character" w:customStyle="1" w:styleId="CommentTextChar">
    <w:name w:val="Comment Text Char"/>
    <w:basedOn w:val="DefaultParagraphFont"/>
    <w:link w:val="CommentText"/>
    <w:uiPriority w:val="99"/>
    <w:semiHidden/>
    <w:rsid w:val="00B31A60"/>
    <w:rPr>
      <w:rFonts w:ascii="Bookman Old Style" w:hAnsi="Bookman Old Style"/>
      <w:lang w:val="en-US" w:eastAsia="en-US"/>
    </w:rPr>
  </w:style>
  <w:style w:type="paragraph" w:styleId="CommentSubject">
    <w:name w:val="annotation subject"/>
    <w:basedOn w:val="CommentText"/>
    <w:next w:val="CommentText"/>
    <w:link w:val="CommentSubjectChar"/>
    <w:uiPriority w:val="99"/>
    <w:semiHidden/>
    <w:unhideWhenUsed/>
    <w:rsid w:val="00B31A60"/>
    <w:rPr>
      <w:b/>
      <w:bCs/>
    </w:rPr>
  </w:style>
  <w:style w:type="character" w:customStyle="1" w:styleId="CommentSubjectChar">
    <w:name w:val="Comment Subject Char"/>
    <w:basedOn w:val="CommentTextChar"/>
    <w:link w:val="CommentSubject"/>
    <w:uiPriority w:val="99"/>
    <w:semiHidden/>
    <w:rsid w:val="00B31A60"/>
    <w:rPr>
      <w:rFonts w:ascii="Bookman Old Style" w:hAnsi="Bookman Old Style"/>
      <w:b/>
      <w:bCs/>
      <w:lang w:val="en-US" w:eastAsia="en-US"/>
    </w:rPr>
  </w:style>
  <w:style w:type="paragraph" w:styleId="NoSpacing">
    <w:name w:val="No Spacing"/>
    <w:uiPriority w:val="1"/>
    <w:qFormat/>
    <w:rsid w:val="004D10E5"/>
    <w:rPr>
      <w:rFonts w:ascii="Bookman Old Style" w:hAnsi="Bookman Old Style"/>
      <w:sz w:val="24"/>
      <w:szCs w:val="24"/>
      <w:lang w:val="en-US" w:eastAsia="en-US"/>
    </w:rPr>
  </w:style>
  <w:style w:type="paragraph" w:styleId="ListParagraph">
    <w:name w:val="List Paragraph"/>
    <w:basedOn w:val="Normal"/>
    <w:uiPriority w:val="34"/>
    <w:qFormat/>
    <w:rsid w:val="00403F15"/>
    <w:pPr>
      <w:widowControl w:val="0"/>
      <w:autoSpaceDE w:val="0"/>
      <w:autoSpaceDN w:val="0"/>
      <w:adjustRightInd w:val="0"/>
      <w:ind w:left="720"/>
      <w:contextualSpacing/>
    </w:pPr>
    <w:rPr>
      <w:rFonts w:ascii="Times New Roman" w:hAnsi="Times New Roman"/>
      <w:b/>
      <w:bCs/>
      <w:sz w:val="20"/>
      <w:szCs w:val="20"/>
      <w:lang w:val="en-GB" w:eastAsia="en-GB"/>
    </w:rPr>
  </w:style>
  <w:style w:type="character" w:styleId="Hyperlink">
    <w:name w:val="Hyperlink"/>
    <w:basedOn w:val="DefaultParagraphFont"/>
    <w:uiPriority w:val="99"/>
    <w:semiHidden/>
    <w:unhideWhenUsed/>
    <w:rsid w:val="00621A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WET@salisbury.anglican.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19050">
          <a:no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693D8584B669D4386E16F0BBB1CD1D3" ma:contentTypeVersion="4" ma:contentTypeDescription="Create a new document." ma:contentTypeScope="" ma:versionID="8d34b16cad9d12b9ab71ca30b2a28e15">
  <xsd:schema xmlns:xsd="http://www.w3.org/2001/XMLSchema" xmlns:xs="http://www.w3.org/2001/XMLSchema" xmlns:p="http://schemas.microsoft.com/office/2006/metadata/properties" xmlns:ns2="10c74230-5142-4526-9f7b-e831305f71bb" targetNamespace="http://schemas.microsoft.com/office/2006/metadata/properties" ma:root="true" ma:fieldsID="0b7d0dbbdf726d7d8f05459bdde88869" ns2:_="">
    <xsd:import namespace="10c74230-5142-4526-9f7b-e831305f71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74230-5142-4526-9f7b-e831305f71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1096D-AC6E-45C3-8DB8-7A8EE7BB84A3}">
  <ds:schemaRefs>
    <ds:schemaRef ds:uri="http://schemas.microsoft.com/sharepoint/v3/contenttype/forms"/>
  </ds:schemaRefs>
</ds:datastoreItem>
</file>

<file path=customXml/itemProps2.xml><?xml version="1.0" encoding="utf-8"?>
<ds:datastoreItem xmlns:ds="http://schemas.openxmlformats.org/officeDocument/2006/customXml" ds:itemID="{72F81C24-C159-4571-88C7-E8F475D845E1}">
  <ds:schemaRefs>
    <ds:schemaRef ds:uri="http://schemas.openxmlformats.org/officeDocument/2006/bibliography"/>
  </ds:schemaRefs>
</ds:datastoreItem>
</file>

<file path=customXml/itemProps3.xml><?xml version="1.0" encoding="utf-8"?>
<ds:datastoreItem xmlns:ds="http://schemas.openxmlformats.org/officeDocument/2006/customXml" ds:itemID="{F1EEEEA1-041D-4861-A632-000AF850C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74230-5142-4526-9f7b-e831305f7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560F5-0F78-43B0-A0D9-419F7AECF92C}">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0c74230-5142-4526-9f7b-e831305f71b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1115</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Carolann Johnson</dc:creator>
  <cp:keywords/>
  <cp:lastModifiedBy>Emma Waters</cp:lastModifiedBy>
  <cp:revision>5</cp:revision>
  <cp:lastPrinted>2019-07-31T15:03:00Z</cp:lastPrinted>
  <dcterms:created xsi:type="dcterms:W3CDTF">2020-09-25T13:03:00Z</dcterms:created>
  <dcterms:modified xsi:type="dcterms:W3CDTF">2021-11-05T10:29:00Z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0x0101008693D8584B669D4386E16F0BBB1CD1D3</vt:lpwstr>
  </property>
</Properties>
</file>