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4"/>
      </w:tblGrid>
      <w:tr w:rsidR="000B4608" w:rsidRPr="0035237B" w:rsidTr="005630D6">
        <w:tc>
          <w:tcPr>
            <w:tcW w:w="7424" w:type="dxa"/>
          </w:tcPr>
          <w:p w:rsidR="000B4608" w:rsidRPr="0035237B" w:rsidRDefault="00CD578A" w:rsidP="00AF14AC">
            <w:pPr>
              <w:ind w:left="-142" w:right="-22" w:firstLine="142"/>
              <w:jc w:val="center"/>
              <w:rPr>
                <w:rFonts w:ascii="Comic Sans MS" w:hAnsi="Comic Sans MS"/>
                <w:b/>
                <w:sz w:val="40"/>
                <w:szCs w:val="40"/>
              </w:rPr>
            </w:pPr>
            <w:r>
              <w:rPr>
                <w:rFonts w:ascii="Comic Sans MS" w:hAnsi="Comic Sans MS"/>
                <w:b/>
                <w:sz w:val="40"/>
                <w:szCs w:val="40"/>
              </w:rPr>
              <w:t xml:space="preserve">Week 37 </w:t>
            </w:r>
            <w:r>
              <w:rPr>
                <w:noProof/>
                <w:color w:val="0000FF"/>
              </w:rPr>
              <w:drawing>
                <wp:inline distT="0" distB="0" distL="0" distR="0">
                  <wp:extent cx="238125" cy="238125"/>
                  <wp:effectExtent l="0" t="0" r="9525" b="9525"/>
                  <wp:docPr id="1" name="irc_mi" descr="http://maandeeqnews.com/wp-content/uploads/2013/06/footb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andeeqnews.com/wp-content/uploads/2013/06/football.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Comic Sans MS" w:hAnsi="Comic Sans MS"/>
                <w:b/>
                <w:sz w:val="40"/>
                <w:szCs w:val="40"/>
              </w:rPr>
              <w:t xml:space="preserve"> </w:t>
            </w:r>
            <w:r w:rsidR="00470C09">
              <w:rPr>
                <w:rFonts w:ascii="Comic Sans MS" w:hAnsi="Comic Sans MS"/>
                <w:b/>
                <w:sz w:val="40"/>
                <w:szCs w:val="40"/>
              </w:rPr>
              <w:t xml:space="preserve">Coping with losing </w:t>
            </w:r>
          </w:p>
        </w:tc>
      </w:tr>
    </w:tbl>
    <w:p w:rsidR="002224D1" w:rsidRDefault="002224D1" w:rsidP="002224D1">
      <w:pPr>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5048"/>
      </w:tblGrid>
      <w:tr w:rsidR="00BF02B3" w:rsidRPr="005630D6" w:rsidTr="00BF02B3">
        <w:tc>
          <w:tcPr>
            <w:tcW w:w="959" w:type="dxa"/>
          </w:tcPr>
          <w:p w:rsidR="00BF02B3" w:rsidRPr="005630D6" w:rsidRDefault="00CD578A" w:rsidP="005630D6">
            <w:pPr>
              <w:jc w:val="center"/>
              <w:rPr>
                <w:rFonts w:ascii="Comic Sans MS" w:hAnsi="Comic Sans MS"/>
              </w:rPr>
            </w:pPr>
            <w:r>
              <w:rPr>
                <w:noProof/>
              </w:rPr>
              <w:drawing>
                <wp:anchor distT="0" distB="0" distL="114300" distR="114300" simplePos="0" relativeHeight="251656704" behindDoc="0" locked="0" layoutInCell="1" allowOverlap="1">
                  <wp:simplePos x="0" y="0"/>
                  <wp:positionH relativeFrom="column">
                    <wp:posOffset>40640</wp:posOffset>
                  </wp:positionH>
                  <wp:positionV relativeFrom="paragraph">
                    <wp:posOffset>66675</wp:posOffset>
                  </wp:positionV>
                  <wp:extent cx="409575" cy="327025"/>
                  <wp:effectExtent l="0" t="0" r="9525" b="0"/>
                  <wp:wrapNone/>
                  <wp:docPr id="6" name="Picture 6" descr="cartoon-seal-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oon-seal-draw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327025"/>
                          </a:xfrm>
                          <a:prstGeom prst="rect">
                            <a:avLst/>
                          </a:prstGeom>
                          <a:noFill/>
                        </pic:spPr>
                      </pic:pic>
                    </a:graphicData>
                  </a:graphic>
                  <wp14:sizeRelH relativeFrom="page">
                    <wp14:pctWidth>0</wp14:pctWidth>
                  </wp14:sizeRelH>
                  <wp14:sizeRelV relativeFrom="page">
                    <wp14:pctHeight>0</wp14:pctHeight>
                  </wp14:sizeRelV>
                </wp:anchor>
              </w:drawing>
            </w:r>
          </w:p>
        </w:tc>
        <w:tc>
          <w:tcPr>
            <w:tcW w:w="709" w:type="dxa"/>
          </w:tcPr>
          <w:p w:rsidR="00BF02B3" w:rsidRDefault="00BF02B3" w:rsidP="005630D6">
            <w:pPr>
              <w:jc w:val="center"/>
              <w:rPr>
                <w:rFonts w:ascii="Comic Sans MS" w:hAnsi="Comic Sans MS"/>
                <w:b/>
                <w:sz w:val="23"/>
                <w:szCs w:val="23"/>
              </w:rPr>
            </w:pPr>
            <w:r>
              <w:rPr>
                <w:rFonts w:ascii="Comic Sans MS" w:hAnsi="Comic Sans MS"/>
                <w:b/>
                <w:sz w:val="23"/>
                <w:szCs w:val="23"/>
              </w:rPr>
              <w:t>RRS</w:t>
            </w:r>
          </w:p>
          <w:p w:rsidR="00BF02B3" w:rsidRDefault="00BF02B3" w:rsidP="005630D6">
            <w:pPr>
              <w:jc w:val="center"/>
              <w:rPr>
                <w:rFonts w:ascii="Comic Sans MS" w:hAnsi="Comic Sans MS"/>
                <w:b/>
                <w:sz w:val="23"/>
                <w:szCs w:val="23"/>
              </w:rPr>
            </w:pPr>
          </w:p>
        </w:tc>
        <w:tc>
          <w:tcPr>
            <w:tcW w:w="708" w:type="dxa"/>
          </w:tcPr>
          <w:p w:rsidR="00BF02B3" w:rsidRPr="005630D6" w:rsidRDefault="00CD578A" w:rsidP="005630D6">
            <w:pPr>
              <w:jc w:val="center"/>
              <w:rPr>
                <w:rFonts w:ascii="Comic Sans MS" w:hAnsi="Comic Sans MS"/>
              </w:rPr>
            </w:pPr>
            <w:r>
              <w:rPr>
                <w:rFonts w:ascii="Comic Sans MS" w:hAnsi="Comic Sans MS"/>
                <w:noProof/>
              </w:rPr>
              <w:drawing>
                <wp:anchor distT="0" distB="0" distL="114300" distR="114300" simplePos="0" relativeHeight="251657728" behindDoc="0" locked="0" layoutInCell="1" allowOverlap="1">
                  <wp:simplePos x="0" y="0"/>
                  <wp:positionH relativeFrom="column">
                    <wp:posOffset>-41910</wp:posOffset>
                  </wp:positionH>
                  <wp:positionV relativeFrom="paragraph">
                    <wp:posOffset>5080</wp:posOffset>
                  </wp:positionV>
                  <wp:extent cx="396240" cy="388620"/>
                  <wp:effectExtent l="0" t="0" r="3810" b="0"/>
                  <wp:wrapNone/>
                  <wp:docPr id="7" name="Picture 7" descr="Derek's favourite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rek's favourite black and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40" cy="388620"/>
                          </a:xfrm>
                          <a:prstGeom prst="rect">
                            <a:avLst/>
                          </a:prstGeom>
                          <a:noFill/>
                        </pic:spPr>
                      </pic:pic>
                    </a:graphicData>
                  </a:graphic>
                  <wp14:sizeRelH relativeFrom="page">
                    <wp14:pctWidth>0</wp14:pctWidth>
                  </wp14:sizeRelH>
                  <wp14:sizeRelV relativeFrom="page">
                    <wp14:pctHeight>0</wp14:pctHeight>
                  </wp14:sizeRelV>
                </wp:anchor>
              </w:drawing>
            </w:r>
          </w:p>
        </w:tc>
        <w:tc>
          <w:tcPr>
            <w:tcW w:w="5048" w:type="dxa"/>
          </w:tcPr>
          <w:p w:rsidR="00BF02B3" w:rsidRPr="005630D6" w:rsidRDefault="00CD578A" w:rsidP="00CD578A">
            <w:pPr>
              <w:rPr>
                <w:rFonts w:ascii="Comic Sans MS" w:hAnsi="Comic Sans MS"/>
              </w:rPr>
            </w:pPr>
            <w:r w:rsidRPr="008C36FC">
              <w:rPr>
                <w:rFonts w:ascii="Comic Sans MS" w:hAnsi="Comic Sans MS"/>
              </w:rPr>
              <w:t>I can identify current limitations and try to overcome them</w:t>
            </w:r>
          </w:p>
        </w:tc>
      </w:tr>
    </w:tbl>
    <w:p w:rsidR="005630D6" w:rsidRDefault="005630D6" w:rsidP="002224D1">
      <w:pPr>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4"/>
      </w:tblGrid>
      <w:tr w:rsidR="002224D1" w:rsidRPr="0035237B" w:rsidTr="00A64BE3">
        <w:tc>
          <w:tcPr>
            <w:tcW w:w="7424" w:type="dxa"/>
          </w:tcPr>
          <w:p w:rsidR="003B4126" w:rsidRPr="00BC2002" w:rsidRDefault="00142EFA" w:rsidP="002368D2">
            <w:pPr>
              <w:rPr>
                <w:rFonts w:ascii="Comic Sans MS" w:hAnsi="Comic Sans MS"/>
                <w:sz w:val="20"/>
                <w:szCs w:val="20"/>
              </w:rPr>
            </w:pPr>
            <w:r w:rsidRPr="00BC2002">
              <w:rPr>
                <w:rFonts w:ascii="Comic Sans MS" w:hAnsi="Comic Sans MS"/>
                <w:sz w:val="20"/>
                <w:szCs w:val="20"/>
              </w:rPr>
              <w:t xml:space="preserve">Reflection; </w:t>
            </w:r>
            <w:r w:rsidR="00A639AE" w:rsidRPr="00BC2002">
              <w:rPr>
                <w:rFonts w:ascii="Comic Sans MS" w:hAnsi="Comic Sans MS"/>
                <w:sz w:val="20"/>
                <w:szCs w:val="20"/>
              </w:rPr>
              <w:t xml:space="preserve"> watch this </w:t>
            </w:r>
            <w:r w:rsidR="00BC2002">
              <w:rPr>
                <w:rFonts w:ascii="Comic Sans MS" w:hAnsi="Comic Sans MS"/>
                <w:sz w:val="20"/>
                <w:szCs w:val="20"/>
              </w:rPr>
              <w:t xml:space="preserve">film </w:t>
            </w:r>
            <w:r w:rsidR="00A639AE" w:rsidRPr="00BC2002">
              <w:rPr>
                <w:rFonts w:ascii="Comic Sans MS" w:hAnsi="Comic Sans MS"/>
                <w:sz w:val="20"/>
                <w:szCs w:val="20"/>
              </w:rPr>
              <w:t>trailer</w:t>
            </w:r>
            <w:r w:rsidR="00992C36" w:rsidRPr="00BC2002">
              <w:rPr>
                <w:rFonts w:ascii="Comic Sans MS" w:hAnsi="Comic Sans MS"/>
                <w:sz w:val="20"/>
                <w:szCs w:val="20"/>
              </w:rPr>
              <w:t xml:space="preserve"> if you can</w:t>
            </w:r>
            <w:r w:rsidR="00A639AE" w:rsidRPr="00BC2002">
              <w:rPr>
                <w:rFonts w:ascii="Comic Sans MS" w:hAnsi="Comic Sans MS"/>
                <w:sz w:val="20"/>
                <w:szCs w:val="20"/>
              </w:rPr>
              <w:t xml:space="preserve"> </w:t>
            </w:r>
            <w:hyperlink r:id="rId11" w:history="1">
              <w:r w:rsidR="00A639AE" w:rsidRPr="00BC2002">
                <w:rPr>
                  <w:rStyle w:val="Hyperlink"/>
                  <w:rFonts w:ascii="Comic Sans MS" w:hAnsi="Comic Sans MS"/>
                  <w:sz w:val="20"/>
                  <w:szCs w:val="20"/>
                </w:rPr>
                <w:t>http://www.youtube.com/watch?v=PhcBQp9NFJI</w:t>
              </w:r>
            </w:hyperlink>
          </w:p>
          <w:p w:rsidR="00992C36" w:rsidRDefault="00A639AE" w:rsidP="00142EFA">
            <w:pPr>
              <w:rPr>
                <w:rFonts w:ascii="Comic Sans MS" w:hAnsi="Comic Sans MS"/>
              </w:rPr>
            </w:pPr>
            <w:r w:rsidRPr="00BC2002">
              <w:rPr>
                <w:rFonts w:ascii="Comic Sans MS" w:hAnsi="Comic Sans MS"/>
                <w:sz w:val="20"/>
                <w:szCs w:val="20"/>
              </w:rPr>
              <w:t xml:space="preserve"> In the 1950 </w:t>
            </w:r>
            <w:r w:rsidR="00992C36" w:rsidRPr="00BC2002">
              <w:rPr>
                <w:rFonts w:ascii="Comic Sans MS" w:hAnsi="Comic Sans MS"/>
                <w:sz w:val="20"/>
                <w:szCs w:val="20"/>
              </w:rPr>
              <w:t xml:space="preserve">world cup </w:t>
            </w:r>
            <w:r w:rsidRPr="00BC2002">
              <w:rPr>
                <w:rFonts w:ascii="Comic Sans MS" w:hAnsi="Comic Sans MS"/>
                <w:sz w:val="20"/>
                <w:szCs w:val="20"/>
              </w:rPr>
              <w:t xml:space="preserve">held in </w:t>
            </w:r>
            <w:r w:rsidR="00992C36" w:rsidRPr="00BC2002">
              <w:rPr>
                <w:rFonts w:ascii="Comic Sans MS" w:hAnsi="Comic Sans MS"/>
                <w:sz w:val="20"/>
                <w:szCs w:val="20"/>
              </w:rPr>
              <w:t>Brazil</w:t>
            </w:r>
            <w:r w:rsidRPr="00BC2002">
              <w:rPr>
                <w:rFonts w:ascii="Comic Sans MS" w:hAnsi="Comic Sans MS"/>
                <w:sz w:val="20"/>
                <w:szCs w:val="20"/>
              </w:rPr>
              <w:t xml:space="preserve"> the biggest shock came when an American team of part </w:t>
            </w:r>
            <w:r w:rsidR="00992C36" w:rsidRPr="00BC2002">
              <w:rPr>
                <w:rFonts w:ascii="Comic Sans MS" w:hAnsi="Comic Sans MS"/>
                <w:sz w:val="20"/>
                <w:szCs w:val="20"/>
              </w:rPr>
              <w:t>timers beat</w:t>
            </w:r>
            <w:r w:rsidRPr="00BC2002">
              <w:rPr>
                <w:rFonts w:ascii="Comic Sans MS" w:hAnsi="Comic Sans MS"/>
                <w:sz w:val="20"/>
                <w:szCs w:val="20"/>
              </w:rPr>
              <w:t xml:space="preserve"> the English national side who were nicknamed the </w:t>
            </w:r>
            <w:r w:rsidR="00DC4EF7">
              <w:rPr>
                <w:rFonts w:ascii="Comic Sans MS" w:hAnsi="Comic Sans MS"/>
                <w:sz w:val="20"/>
                <w:szCs w:val="20"/>
              </w:rPr>
              <w:t>‘</w:t>
            </w:r>
            <w:r w:rsidRPr="00BC2002">
              <w:rPr>
                <w:rFonts w:ascii="Comic Sans MS" w:hAnsi="Comic Sans MS"/>
                <w:sz w:val="20"/>
                <w:szCs w:val="20"/>
              </w:rPr>
              <w:t>Kings of football</w:t>
            </w:r>
            <w:r w:rsidR="00DC4EF7">
              <w:rPr>
                <w:rFonts w:ascii="Comic Sans MS" w:hAnsi="Comic Sans MS"/>
                <w:sz w:val="20"/>
                <w:szCs w:val="20"/>
              </w:rPr>
              <w:t>’</w:t>
            </w:r>
            <w:r w:rsidRPr="00BC2002">
              <w:rPr>
                <w:rFonts w:ascii="Comic Sans MS" w:hAnsi="Comic Sans MS"/>
                <w:sz w:val="20"/>
                <w:szCs w:val="20"/>
              </w:rPr>
              <w:t xml:space="preserve">. </w:t>
            </w:r>
            <w:r w:rsidR="00992C36" w:rsidRPr="00BC2002">
              <w:rPr>
                <w:rFonts w:ascii="Comic Sans MS" w:hAnsi="Comic Sans MS"/>
                <w:sz w:val="20"/>
                <w:szCs w:val="20"/>
              </w:rPr>
              <w:t>The USA won 1:0 and</w:t>
            </w:r>
            <w:r w:rsidR="00DC4EF7">
              <w:rPr>
                <w:rFonts w:ascii="Comic Sans MS" w:hAnsi="Comic Sans MS"/>
                <w:sz w:val="20"/>
                <w:szCs w:val="20"/>
              </w:rPr>
              <w:t xml:space="preserve"> as a result</w:t>
            </w:r>
            <w:r w:rsidR="00992C36" w:rsidRPr="00BC2002">
              <w:rPr>
                <w:rFonts w:ascii="Comic Sans MS" w:hAnsi="Comic Sans MS"/>
                <w:sz w:val="20"/>
                <w:szCs w:val="20"/>
              </w:rPr>
              <w:t xml:space="preserve"> England were eliminated in the group stage. England had rested their best players and they had underestimated their opponents. The shock led to changes in the way the English team were selected and organised. The</w:t>
            </w:r>
            <w:r w:rsidR="00DC4EF7">
              <w:rPr>
                <w:rFonts w:ascii="Comic Sans MS" w:hAnsi="Comic Sans MS"/>
                <w:sz w:val="20"/>
                <w:szCs w:val="20"/>
              </w:rPr>
              <w:t xml:space="preserve"> England</w:t>
            </w:r>
            <w:r w:rsidR="00992C36" w:rsidRPr="00BC2002">
              <w:rPr>
                <w:rFonts w:ascii="Comic Sans MS" w:hAnsi="Comic Sans MS"/>
                <w:sz w:val="20"/>
                <w:szCs w:val="20"/>
              </w:rPr>
              <w:t xml:space="preserve"> right back in this match was a man</w:t>
            </w:r>
            <w:r w:rsidR="00142EFA" w:rsidRPr="00BC2002">
              <w:rPr>
                <w:rFonts w:ascii="Comic Sans MS" w:hAnsi="Comic Sans MS"/>
                <w:sz w:val="20"/>
                <w:szCs w:val="20"/>
              </w:rPr>
              <w:t xml:space="preserve"> called Alf Ramsey</w:t>
            </w:r>
            <w:r w:rsidR="00DC4EF7">
              <w:rPr>
                <w:rFonts w:ascii="Comic Sans MS" w:hAnsi="Comic Sans MS"/>
                <w:sz w:val="20"/>
                <w:szCs w:val="20"/>
              </w:rPr>
              <w:t>, he never forgot the experience. He</w:t>
            </w:r>
            <w:r w:rsidR="00142EFA" w:rsidRPr="00BC2002">
              <w:rPr>
                <w:rFonts w:ascii="Comic Sans MS" w:hAnsi="Comic Sans MS"/>
                <w:sz w:val="20"/>
                <w:szCs w:val="20"/>
              </w:rPr>
              <w:t xml:space="preserve"> went on to be the</w:t>
            </w:r>
            <w:r w:rsidR="00992C36" w:rsidRPr="00BC2002">
              <w:rPr>
                <w:rFonts w:ascii="Comic Sans MS" w:hAnsi="Comic Sans MS"/>
                <w:sz w:val="20"/>
                <w:szCs w:val="20"/>
              </w:rPr>
              <w:t xml:space="preserve"> manage</w:t>
            </w:r>
            <w:r w:rsidR="00142EFA" w:rsidRPr="00BC2002">
              <w:rPr>
                <w:rFonts w:ascii="Comic Sans MS" w:hAnsi="Comic Sans MS"/>
                <w:sz w:val="20"/>
                <w:szCs w:val="20"/>
              </w:rPr>
              <w:t>r of</w:t>
            </w:r>
            <w:r w:rsidR="00992C36" w:rsidRPr="00BC2002">
              <w:rPr>
                <w:rFonts w:ascii="Comic Sans MS" w:hAnsi="Comic Sans MS"/>
                <w:sz w:val="20"/>
                <w:szCs w:val="20"/>
              </w:rPr>
              <w:t xml:space="preserve"> England when they won the world cup in 1966. </w:t>
            </w:r>
            <w:r w:rsidR="00142EFA" w:rsidRPr="00BC2002">
              <w:rPr>
                <w:rFonts w:ascii="Comic Sans MS" w:hAnsi="Comic Sans MS"/>
                <w:sz w:val="20"/>
                <w:szCs w:val="20"/>
              </w:rPr>
              <w:t>The 1950 world cup was the only time England has played in a blue kit.</w:t>
            </w:r>
            <w:r w:rsidR="00142EFA">
              <w:rPr>
                <w:rFonts w:ascii="Comic Sans MS" w:hAnsi="Comic Sans MS"/>
              </w:rPr>
              <w:t xml:space="preserve"> </w:t>
            </w:r>
          </w:p>
          <w:p w:rsidR="00BC2002" w:rsidRPr="00BC2002" w:rsidRDefault="00CD578A" w:rsidP="00142EFA">
            <w:pPr>
              <w:rPr>
                <w:rFonts w:ascii="Comic Sans MS" w:hAnsi="Comic Sans MS"/>
                <w:b/>
                <w:sz w:val="20"/>
                <w:szCs w:val="20"/>
              </w:rPr>
            </w:pPr>
            <w:r>
              <w:rPr>
                <w:rFonts w:ascii="Comic Sans MS" w:hAnsi="Comic Sans MS"/>
                <w:b/>
                <w:sz w:val="20"/>
                <w:szCs w:val="20"/>
              </w:rPr>
              <w:t>Music</w:t>
            </w:r>
            <w:r w:rsidR="00BC2002" w:rsidRPr="00BC2002">
              <w:rPr>
                <w:rFonts w:ascii="Comic Sans MS" w:hAnsi="Comic Sans MS"/>
                <w:b/>
                <w:sz w:val="20"/>
                <w:szCs w:val="20"/>
              </w:rPr>
              <w:t xml:space="preserve">: </w:t>
            </w:r>
            <w:r>
              <w:rPr>
                <w:rFonts w:ascii="Comic Sans MS" w:hAnsi="Comic Sans MS"/>
                <w:b/>
                <w:sz w:val="20"/>
                <w:szCs w:val="20"/>
              </w:rPr>
              <w:t xml:space="preserve">‘Pick yourself up’ by </w:t>
            </w:r>
            <w:r w:rsidR="00BC2002" w:rsidRPr="00BC2002">
              <w:rPr>
                <w:rFonts w:ascii="Comic Sans MS" w:hAnsi="Comic Sans MS"/>
                <w:b/>
                <w:sz w:val="20"/>
                <w:szCs w:val="20"/>
              </w:rPr>
              <w:t>Frank Sinatra</w:t>
            </w:r>
            <w:r>
              <w:rPr>
                <w:rFonts w:ascii="Comic Sans MS" w:hAnsi="Comic Sans MS"/>
                <w:b/>
                <w:sz w:val="20"/>
                <w:szCs w:val="20"/>
              </w:rPr>
              <w:t xml:space="preserve"> </w:t>
            </w:r>
            <w:r w:rsidRPr="00CD578A">
              <w:rPr>
                <w:rFonts w:ascii="Comic Sans MS" w:hAnsi="Comic Sans MS"/>
                <w:b/>
                <w:sz w:val="20"/>
                <w:szCs w:val="20"/>
              </w:rPr>
              <w:t>http://www.youtube.com/watch?v=3EFPJL1uQbs</w:t>
            </w:r>
          </w:p>
        </w:tc>
      </w:tr>
    </w:tbl>
    <w:p w:rsidR="000B4608" w:rsidRPr="00A74F38" w:rsidRDefault="000B4608" w:rsidP="002224D1">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4"/>
      </w:tblGrid>
      <w:tr w:rsidR="002224D1" w:rsidRPr="0035237B" w:rsidTr="00DC4EF7">
        <w:tc>
          <w:tcPr>
            <w:tcW w:w="7424" w:type="dxa"/>
          </w:tcPr>
          <w:p w:rsidR="00BF02B3" w:rsidRPr="00CD578A" w:rsidRDefault="00BF02B3" w:rsidP="00EF7883">
            <w:pPr>
              <w:rPr>
                <w:rFonts w:ascii="Comic Sans MS" w:hAnsi="Comic Sans MS"/>
                <w:b/>
                <w:sz w:val="18"/>
                <w:szCs w:val="18"/>
              </w:rPr>
            </w:pPr>
            <w:r w:rsidRPr="00CD578A">
              <w:rPr>
                <w:rFonts w:ascii="Comic Sans MS" w:hAnsi="Comic Sans MS"/>
                <w:b/>
                <w:sz w:val="18"/>
                <w:szCs w:val="18"/>
              </w:rPr>
              <w:t>Thinking</w:t>
            </w:r>
            <w:r w:rsidR="00142EFA" w:rsidRPr="00CD578A">
              <w:rPr>
                <w:rFonts w:ascii="Comic Sans MS" w:hAnsi="Comic Sans MS"/>
                <w:b/>
                <w:sz w:val="18"/>
                <w:szCs w:val="18"/>
              </w:rPr>
              <w:t xml:space="preserve">: </w:t>
            </w:r>
            <w:r w:rsidR="00BC2002" w:rsidRPr="00CD578A">
              <w:rPr>
                <w:rFonts w:ascii="Comic Sans MS" w:hAnsi="Comic Sans MS"/>
                <w:b/>
                <w:sz w:val="18"/>
                <w:szCs w:val="18"/>
              </w:rPr>
              <w:t xml:space="preserve">Think about something that you are ‘losing at’ today. What </w:t>
            </w:r>
            <w:r w:rsidR="00DC4EF7" w:rsidRPr="00CD578A">
              <w:rPr>
                <w:rFonts w:ascii="Comic Sans MS" w:hAnsi="Comic Sans MS"/>
                <w:b/>
                <w:sz w:val="18"/>
                <w:szCs w:val="18"/>
              </w:rPr>
              <w:t>changes do you nee</w:t>
            </w:r>
            <w:r w:rsidR="00BC2002" w:rsidRPr="00CD578A">
              <w:rPr>
                <w:rFonts w:ascii="Comic Sans MS" w:hAnsi="Comic Sans MS"/>
                <w:b/>
                <w:sz w:val="18"/>
                <w:szCs w:val="18"/>
              </w:rPr>
              <w:t>d</w:t>
            </w:r>
            <w:r w:rsidR="00DC4EF7" w:rsidRPr="00CD578A">
              <w:rPr>
                <w:rFonts w:ascii="Comic Sans MS" w:hAnsi="Comic Sans MS"/>
                <w:b/>
                <w:sz w:val="18"/>
                <w:szCs w:val="18"/>
              </w:rPr>
              <w:t xml:space="preserve"> t</w:t>
            </w:r>
            <w:r w:rsidR="00BC2002" w:rsidRPr="00CD578A">
              <w:rPr>
                <w:rFonts w:ascii="Comic Sans MS" w:hAnsi="Comic Sans MS"/>
                <w:b/>
                <w:sz w:val="18"/>
                <w:szCs w:val="18"/>
              </w:rPr>
              <w:t xml:space="preserve">o </w:t>
            </w:r>
            <w:r w:rsidR="00DC4EF7" w:rsidRPr="00CD578A">
              <w:rPr>
                <w:rFonts w:ascii="Comic Sans MS" w:hAnsi="Comic Sans MS"/>
                <w:b/>
                <w:sz w:val="18"/>
                <w:szCs w:val="18"/>
              </w:rPr>
              <w:t>make to move forward? Show this on the football shirt</w:t>
            </w:r>
          </w:p>
          <w:p w:rsidR="00BF02B3" w:rsidRDefault="00BF02B3" w:rsidP="00EF7883">
            <w:pPr>
              <w:rPr>
                <w:rFonts w:ascii="Comic Sans MS" w:hAnsi="Comic Sans MS"/>
                <w:i/>
                <w:sz w:val="16"/>
                <w:szCs w:val="16"/>
              </w:rPr>
            </w:pPr>
          </w:p>
          <w:p w:rsidR="00BC2002" w:rsidRPr="00DC4EF7" w:rsidRDefault="00DC4EF7" w:rsidP="00EF7883">
            <w:pPr>
              <w:rPr>
                <w:rFonts w:ascii="Tahoma" w:hAnsi="Tahoma" w:cs="Tahoma"/>
                <w:i/>
                <w:color w:val="222222"/>
                <w:sz w:val="18"/>
                <w:szCs w:val="18"/>
                <w:shd w:val="clear" w:color="auto" w:fill="FFFFFF"/>
              </w:rPr>
            </w:pPr>
            <w:r w:rsidRPr="00DC4EF7">
              <w:rPr>
                <w:rFonts w:ascii="Comic Sans MS" w:hAnsi="Comic Sans MS" w:cs="Tahoma"/>
                <w:i/>
                <w:color w:val="222222"/>
                <w:sz w:val="18"/>
                <w:szCs w:val="18"/>
                <w:shd w:val="clear" w:color="auto" w:fill="FFFFFF"/>
              </w:rPr>
              <w:t>S</w:t>
            </w:r>
            <w:r w:rsidR="00F33C03" w:rsidRPr="00DC4EF7">
              <w:rPr>
                <w:rFonts w:ascii="Comic Sans MS" w:hAnsi="Comic Sans MS" w:cs="Tahoma"/>
                <w:i/>
                <w:color w:val="222222"/>
                <w:sz w:val="18"/>
                <w:szCs w:val="18"/>
                <w:shd w:val="clear" w:color="auto" w:fill="FFFFFF"/>
              </w:rPr>
              <w:t>ome people think football is a matter of life and death. I can assure them it is much more serious than that.</w:t>
            </w:r>
            <w:r w:rsidR="00BC2002" w:rsidRPr="00DC4EF7">
              <w:rPr>
                <w:rFonts w:ascii="Comic Sans MS" w:hAnsi="Comic Sans MS" w:cs="Tahoma"/>
                <w:i/>
                <w:color w:val="222222"/>
                <w:sz w:val="18"/>
                <w:szCs w:val="18"/>
              </w:rPr>
              <w:t xml:space="preserve"> </w:t>
            </w:r>
            <w:r w:rsidR="00CD578A">
              <w:rPr>
                <w:rFonts w:ascii="Comic Sans MS" w:hAnsi="Comic Sans MS" w:cs="Tahoma"/>
                <w:i/>
                <w:color w:val="222222"/>
                <w:sz w:val="18"/>
                <w:szCs w:val="18"/>
              </w:rPr>
              <w:t>(</w:t>
            </w:r>
            <w:r w:rsidR="00F33C03" w:rsidRPr="00DC4EF7">
              <w:rPr>
                <w:rFonts w:ascii="Comic Sans MS" w:hAnsi="Comic Sans MS" w:cs="Tahoma"/>
                <w:i/>
                <w:color w:val="222222"/>
                <w:sz w:val="18"/>
                <w:szCs w:val="18"/>
                <w:shd w:val="clear" w:color="auto" w:fill="FFFFFF"/>
              </w:rPr>
              <w:t>Bill Shankley</w:t>
            </w:r>
            <w:r w:rsidR="00CD578A">
              <w:rPr>
                <w:rFonts w:ascii="Comic Sans MS" w:hAnsi="Comic Sans MS" w:cs="Tahoma"/>
                <w:i/>
                <w:color w:val="222222"/>
                <w:sz w:val="18"/>
                <w:szCs w:val="18"/>
                <w:shd w:val="clear" w:color="auto" w:fill="FFFFFF"/>
              </w:rPr>
              <w:t>)</w:t>
            </w:r>
          </w:p>
          <w:p w:rsidR="00DC4EF7" w:rsidRDefault="00DC4EF7" w:rsidP="00BC2002">
            <w:pPr>
              <w:rPr>
                <w:rStyle w:val="text"/>
                <w:rFonts w:ascii="Comic Sans MS" w:hAnsi="Comic Sans MS"/>
                <w:color w:val="000000"/>
                <w:sz w:val="20"/>
                <w:szCs w:val="20"/>
                <w:shd w:val="clear" w:color="auto" w:fill="FFFFFF"/>
              </w:rPr>
            </w:pPr>
          </w:p>
          <w:p w:rsidR="00BF02B3" w:rsidRPr="00CD578A" w:rsidRDefault="00CD578A" w:rsidP="00BC2002">
            <w:pPr>
              <w:rPr>
                <w:rFonts w:ascii="Tahoma" w:hAnsi="Tahoma" w:cs="Tahoma"/>
                <w:color w:val="222222"/>
                <w:sz w:val="18"/>
                <w:szCs w:val="18"/>
                <w:shd w:val="clear" w:color="auto" w:fill="FFFFFF"/>
              </w:rPr>
            </w:pPr>
            <w:r>
              <w:rPr>
                <w:noProof/>
                <w:sz w:val="18"/>
                <w:szCs w:val="18"/>
              </w:rPr>
              <w:drawing>
                <wp:anchor distT="0" distB="0" distL="114300" distR="114300" simplePos="0" relativeHeight="251658752" behindDoc="1" locked="0" layoutInCell="1" allowOverlap="1">
                  <wp:simplePos x="0" y="0"/>
                  <wp:positionH relativeFrom="column">
                    <wp:posOffset>2076450</wp:posOffset>
                  </wp:positionH>
                  <wp:positionV relativeFrom="paragraph">
                    <wp:posOffset>-955675</wp:posOffset>
                  </wp:positionV>
                  <wp:extent cx="2382520" cy="2382520"/>
                  <wp:effectExtent l="0" t="0" r="0" b="0"/>
                  <wp:wrapTight wrapText="bothSides">
                    <wp:wrapPolygon edited="0">
                      <wp:start x="0" y="0"/>
                      <wp:lineTo x="0" y="21416"/>
                      <wp:lineTo x="21416" y="21416"/>
                      <wp:lineTo x="21416" y="0"/>
                      <wp:lineTo x="0" y="0"/>
                    </wp:wrapPolygon>
                  </wp:wrapTight>
                  <wp:docPr id="10" name="Picture 10" descr="WHITE BACK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ITE BACK PLA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2520" cy="2382520"/>
                          </a:xfrm>
                          <a:prstGeom prst="rect">
                            <a:avLst/>
                          </a:prstGeom>
                          <a:noFill/>
                        </pic:spPr>
                      </pic:pic>
                    </a:graphicData>
                  </a:graphic>
                  <wp14:sizeRelH relativeFrom="page">
                    <wp14:pctWidth>0</wp14:pctWidth>
                  </wp14:sizeRelH>
                  <wp14:sizeRelV relativeFrom="page">
                    <wp14:pctHeight>0</wp14:pctHeight>
                  </wp14:sizeRelV>
                </wp:anchor>
              </w:drawing>
            </w:r>
            <w:r w:rsidR="00BC2002" w:rsidRPr="00CD578A">
              <w:rPr>
                <w:rStyle w:val="text"/>
                <w:rFonts w:ascii="Comic Sans MS" w:hAnsi="Comic Sans MS"/>
                <w:color w:val="000000"/>
                <w:sz w:val="18"/>
                <w:szCs w:val="18"/>
                <w:shd w:val="clear" w:color="auto" w:fill="FFFFFF"/>
              </w:rPr>
              <w:t>‘</w:t>
            </w:r>
            <w:r w:rsidR="002F2C52" w:rsidRPr="00CD578A">
              <w:rPr>
                <w:rStyle w:val="text"/>
                <w:rFonts w:ascii="Comic Sans MS" w:hAnsi="Comic Sans MS"/>
                <w:color w:val="000000"/>
                <w:sz w:val="18"/>
                <w:szCs w:val="18"/>
                <w:shd w:val="clear" w:color="auto" w:fill="FFFFFF"/>
              </w:rPr>
              <w:t>No, in all these things we are more than conquerors through him who loved us</w:t>
            </w:r>
            <w:r w:rsidR="00BC2002" w:rsidRPr="00CD578A">
              <w:rPr>
                <w:rStyle w:val="text"/>
                <w:rFonts w:ascii="Comic Sans MS" w:hAnsi="Comic Sans MS"/>
                <w:color w:val="000000"/>
                <w:sz w:val="18"/>
                <w:szCs w:val="18"/>
                <w:shd w:val="clear" w:color="auto" w:fill="FFFFFF"/>
              </w:rPr>
              <w:t>’</w:t>
            </w:r>
            <w:r w:rsidR="002F2C52" w:rsidRPr="00CD578A">
              <w:rPr>
                <w:rStyle w:val="text"/>
                <w:rFonts w:ascii="Comic Sans MS" w:hAnsi="Comic Sans MS"/>
                <w:color w:val="000000"/>
                <w:sz w:val="18"/>
                <w:szCs w:val="18"/>
                <w:shd w:val="clear" w:color="auto" w:fill="FFFFFF"/>
              </w:rPr>
              <w:t xml:space="preserve">. Romans 8 </w:t>
            </w:r>
          </w:p>
        </w:tc>
      </w:tr>
    </w:tbl>
    <w:p w:rsidR="000B4608" w:rsidRPr="000B4608" w:rsidRDefault="000B4608" w:rsidP="000B4608">
      <w:pPr>
        <w:jc w:val="center"/>
        <w:rPr>
          <w:rFonts w:ascii="Comic Sans MS" w:hAnsi="Comic Sans MS"/>
          <w:sz w:val="32"/>
          <w:szCs w:val="32"/>
        </w:rPr>
      </w:pPr>
      <w:bookmarkStart w:id="0" w:name="_GoBack"/>
      <w:bookmarkEnd w:id="0"/>
    </w:p>
    <w:sectPr w:rsidR="000B4608" w:rsidRPr="000B4608" w:rsidSect="00A64BE3">
      <w:footerReference w:type="default" r:id="rId13"/>
      <w:pgSz w:w="16838" w:h="11906" w:orient="landscape"/>
      <w:pgMar w:top="851" w:right="851" w:bottom="454" w:left="851" w:header="709" w:footer="51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0C" w:rsidRDefault="002F690C" w:rsidP="00E75A08">
      <w:r>
        <w:separator/>
      </w:r>
    </w:p>
  </w:endnote>
  <w:endnote w:type="continuationSeparator" w:id="0">
    <w:p w:rsidR="002F690C" w:rsidRDefault="002F690C" w:rsidP="00E7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08" w:rsidRPr="00E75A08" w:rsidRDefault="00E75A08">
    <w:pPr>
      <w:pStyle w:val="Footer"/>
      <w:rPr>
        <w:rFonts w:ascii="Gill Sans MT" w:hAnsi="Gill Sans MT"/>
        <w:sz w:val="16"/>
        <w:szCs w:val="16"/>
      </w:rPr>
    </w:pPr>
    <w:r w:rsidRPr="00E75A08">
      <w:rPr>
        <w:rFonts w:ascii="Gill Sans MT" w:hAnsi="Gill Sans MT"/>
        <w:sz w:val="16"/>
        <w:szCs w:val="16"/>
      </w:rPr>
      <w:t>Copyright Salisbury Diocesan Board of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0C" w:rsidRDefault="002F690C" w:rsidP="00E75A08">
      <w:r>
        <w:separator/>
      </w:r>
    </w:p>
  </w:footnote>
  <w:footnote w:type="continuationSeparator" w:id="0">
    <w:p w:rsidR="002F690C" w:rsidRDefault="002F690C" w:rsidP="00E75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5C"/>
    <w:rsid w:val="00014BC3"/>
    <w:rsid w:val="000B4608"/>
    <w:rsid w:val="001039A3"/>
    <w:rsid w:val="00142EFA"/>
    <w:rsid w:val="00157F4D"/>
    <w:rsid w:val="001A2795"/>
    <w:rsid w:val="001A3ACC"/>
    <w:rsid w:val="001E0D95"/>
    <w:rsid w:val="002224D1"/>
    <w:rsid w:val="002368D2"/>
    <w:rsid w:val="00236A58"/>
    <w:rsid w:val="002F2C52"/>
    <w:rsid w:val="002F6161"/>
    <w:rsid w:val="002F690C"/>
    <w:rsid w:val="003402BA"/>
    <w:rsid w:val="0035237B"/>
    <w:rsid w:val="003B4126"/>
    <w:rsid w:val="00470C09"/>
    <w:rsid w:val="005630D6"/>
    <w:rsid w:val="006363CD"/>
    <w:rsid w:val="00657228"/>
    <w:rsid w:val="006C57F7"/>
    <w:rsid w:val="00701020"/>
    <w:rsid w:val="007116FD"/>
    <w:rsid w:val="0081698C"/>
    <w:rsid w:val="008726BE"/>
    <w:rsid w:val="008C1C91"/>
    <w:rsid w:val="008F54DF"/>
    <w:rsid w:val="00992C36"/>
    <w:rsid w:val="009C515C"/>
    <w:rsid w:val="009F3A16"/>
    <w:rsid w:val="00A34A19"/>
    <w:rsid w:val="00A639AE"/>
    <w:rsid w:val="00A64BE3"/>
    <w:rsid w:val="00A74F38"/>
    <w:rsid w:val="00AF14AC"/>
    <w:rsid w:val="00BC2002"/>
    <w:rsid w:val="00BD16CE"/>
    <w:rsid w:val="00BF02B3"/>
    <w:rsid w:val="00C15753"/>
    <w:rsid w:val="00C87CDE"/>
    <w:rsid w:val="00CA7635"/>
    <w:rsid w:val="00CC4C62"/>
    <w:rsid w:val="00CD578A"/>
    <w:rsid w:val="00CE4F9E"/>
    <w:rsid w:val="00CF2FFD"/>
    <w:rsid w:val="00D06F53"/>
    <w:rsid w:val="00D33323"/>
    <w:rsid w:val="00D73705"/>
    <w:rsid w:val="00DC01F3"/>
    <w:rsid w:val="00DC4EF7"/>
    <w:rsid w:val="00E75A08"/>
    <w:rsid w:val="00EF7883"/>
    <w:rsid w:val="00F322EF"/>
    <w:rsid w:val="00F33C03"/>
    <w:rsid w:val="00F41286"/>
    <w:rsid w:val="00F43EFD"/>
    <w:rsid w:val="00F73388"/>
    <w:rsid w:val="00FA2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75A08"/>
    <w:pPr>
      <w:tabs>
        <w:tab w:val="center" w:pos="4680"/>
        <w:tab w:val="right" w:pos="9360"/>
      </w:tabs>
    </w:pPr>
  </w:style>
  <w:style w:type="character" w:customStyle="1" w:styleId="HeaderChar">
    <w:name w:val="Header Char"/>
    <w:basedOn w:val="DefaultParagraphFont"/>
    <w:link w:val="Header"/>
    <w:uiPriority w:val="99"/>
    <w:semiHidden/>
    <w:rsid w:val="00E75A08"/>
    <w:rPr>
      <w:sz w:val="24"/>
      <w:szCs w:val="24"/>
      <w:lang w:val="en-GB" w:eastAsia="en-GB"/>
    </w:rPr>
  </w:style>
  <w:style w:type="paragraph" w:styleId="Footer">
    <w:name w:val="footer"/>
    <w:basedOn w:val="Normal"/>
    <w:link w:val="FooterChar"/>
    <w:uiPriority w:val="99"/>
    <w:unhideWhenUsed/>
    <w:rsid w:val="00E75A08"/>
    <w:pPr>
      <w:tabs>
        <w:tab w:val="center" w:pos="4680"/>
        <w:tab w:val="right" w:pos="9360"/>
      </w:tabs>
    </w:pPr>
  </w:style>
  <w:style w:type="character" w:customStyle="1" w:styleId="FooterChar">
    <w:name w:val="Footer Char"/>
    <w:basedOn w:val="DefaultParagraphFont"/>
    <w:link w:val="Footer"/>
    <w:uiPriority w:val="99"/>
    <w:rsid w:val="00E75A08"/>
    <w:rPr>
      <w:sz w:val="24"/>
      <w:szCs w:val="24"/>
      <w:lang w:val="en-GB" w:eastAsia="en-GB"/>
    </w:rPr>
  </w:style>
  <w:style w:type="paragraph" w:styleId="BalloonText">
    <w:name w:val="Balloon Text"/>
    <w:basedOn w:val="Normal"/>
    <w:link w:val="BalloonTextChar"/>
    <w:uiPriority w:val="99"/>
    <w:semiHidden/>
    <w:unhideWhenUsed/>
    <w:rsid w:val="00E75A08"/>
    <w:rPr>
      <w:rFonts w:ascii="Tahoma" w:hAnsi="Tahoma" w:cs="Tahoma"/>
      <w:sz w:val="16"/>
      <w:szCs w:val="16"/>
    </w:rPr>
  </w:style>
  <w:style w:type="character" w:customStyle="1" w:styleId="BalloonTextChar">
    <w:name w:val="Balloon Text Char"/>
    <w:basedOn w:val="DefaultParagraphFont"/>
    <w:link w:val="BalloonText"/>
    <w:uiPriority w:val="99"/>
    <w:semiHidden/>
    <w:rsid w:val="00E75A08"/>
    <w:rPr>
      <w:rFonts w:ascii="Tahoma" w:hAnsi="Tahoma" w:cs="Tahoma"/>
      <w:sz w:val="16"/>
      <w:szCs w:val="16"/>
      <w:lang w:val="en-GB" w:eastAsia="en-GB"/>
    </w:rPr>
  </w:style>
  <w:style w:type="character" w:styleId="Strong">
    <w:name w:val="Strong"/>
    <w:basedOn w:val="DefaultParagraphFont"/>
    <w:uiPriority w:val="22"/>
    <w:qFormat/>
    <w:rsid w:val="00F33C03"/>
    <w:rPr>
      <w:b/>
      <w:bCs/>
    </w:rPr>
  </w:style>
  <w:style w:type="character" w:styleId="Hyperlink">
    <w:name w:val="Hyperlink"/>
    <w:basedOn w:val="DefaultParagraphFont"/>
    <w:uiPriority w:val="99"/>
    <w:semiHidden/>
    <w:unhideWhenUsed/>
    <w:rsid w:val="00A639AE"/>
    <w:rPr>
      <w:color w:val="0000FF"/>
      <w:u w:val="single"/>
    </w:rPr>
  </w:style>
  <w:style w:type="character" w:customStyle="1" w:styleId="text">
    <w:name w:val="text"/>
    <w:basedOn w:val="DefaultParagraphFont"/>
    <w:rsid w:val="002F2C52"/>
  </w:style>
  <w:style w:type="character" w:customStyle="1" w:styleId="apple-converted-space">
    <w:name w:val="apple-converted-space"/>
    <w:basedOn w:val="DefaultParagraphFont"/>
    <w:rsid w:val="002F2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75A08"/>
    <w:pPr>
      <w:tabs>
        <w:tab w:val="center" w:pos="4680"/>
        <w:tab w:val="right" w:pos="9360"/>
      </w:tabs>
    </w:pPr>
  </w:style>
  <w:style w:type="character" w:customStyle="1" w:styleId="HeaderChar">
    <w:name w:val="Header Char"/>
    <w:basedOn w:val="DefaultParagraphFont"/>
    <w:link w:val="Header"/>
    <w:uiPriority w:val="99"/>
    <w:semiHidden/>
    <w:rsid w:val="00E75A08"/>
    <w:rPr>
      <w:sz w:val="24"/>
      <w:szCs w:val="24"/>
      <w:lang w:val="en-GB" w:eastAsia="en-GB"/>
    </w:rPr>
  </w:style>
  <w:style w:type="paragraph" w:styleId="Footer">
    <w:name w:val="footer"/>
    <w:basedOn w:val="Normal"/>
    <w:link w:val="FooterChar"/>
    <w:uiPriority w:val="99"/>
    <w:unhideWhenUsed/>
    <w:rsid w:val="00E75A08"/>
    <w:pPr>
      <w:tabs>
        <w:tab w:val="center" w:pos="4680"/>
        <w:tab w:val="right" w:pos="9360"/>
      </w:tabs>
    </w:pPr>
  </w:style>
  <w:style w:type="character" w:customStyle="1" w:styleId="FooterChar">
    <w:name w:val="Footer Char"/>
    <w:basedOn w:val="DefaultParagraphFont"/>
    <w:link w:val="Footer"/>
    <w:uiPriority w:val="99"/>
    <w:rsid w:val="00E75A08"/>
    <w:rPr>
      <w:sz w:val="24"/>
      <w:szCs w:val="24"/>
      <w:lang w:val="en-GB" w:eastAsia="en-GB"/>
    </w:rPr>
  </w:style>
  <w:style w:type="paragraph" w:styleId="BalloonText">
    <w:name w:val="Balloon Text"/>
    <w:basedOn w:val="Normal"/>
    <w:link w:val="BalloonTextChar"/>
    <w:uiPriority w:val="99"/>
    <w:semiHidden/>
    <w:unhideWhenUsed/>
    <w:rsid w:val="00E75A08"/>
    <w:rPr>
      <w:rFonts w:ascii="Tahoma" w:hAnsi="Tahoma" w:cs="Tahoma"/>
      <w:sz w:val="16"/>
      <w:szCs w:val="16"/>
    </w:rPr>
  </w:style>
  <w:style w:type="character" w:customStyle="1" w:styleId="BalloonTextChar">
    <w:name w:val="Balloon Text Char"/>
    <w:basedOn w:val="DefaultParagraphFont"/>
    <w:link w:val="BalloonText"/>
    <w:uiPriority w:val="99"/>
    <w:semiHidden/>
    <w:rsid w:val="00E75A08"/>
    <w:rPr>
      <w:rFonts w:ascii="Tahoma" w:hAnsi="Tahoma" w:cs="Tahoma"/>
      <w:sz w:val="16"/>
      <w:szCs w:val="16"/>
      <w:lang w:val="en-GB" w:eastAsia="en-GB"/>
    </w:rPr>
  </w:style>
  <w:style w:type="character" w:styleId="Strong">
    <w:name w:val="Strong"/>
    <w:basedOn w:val="DefaultParagraphFont"/>
    <w:uiPriority w:val="22"/>
    <w:qFormat/>
    <w:rsid w:val="00F33C03"/>
    <w:rPr>
      <w:b/>
      <w:bCs/>
    </w:rPr>
  </w:style>
  <w:style w:type="character" w:styleId="Hyperlink">
    <w:name w:val="Hyperlink"/>
    <w:basedOn w:val="DefaultParagraphFont"/>
    <w:uiPriority w:val="99"/>
    <w:semiHidden/>
    <w:unhideWhenUsed/>
    <w:rsid w:val="00A639AE"/>
    <w:rPr>
      <w:color w:val="0000FF"/>
      <w:u w:val="single"/>
    </w:rPr>
  </w:style>
  <w:style w:type="character" w:customStyle="1" w:styleId="text">
    <w:name w:val="text"/>
    <w:basedOn w:val="DefaultParagraphFont"/>
    <w:rsid w:val="002F2C52"/>
  </w:style>
  <w:style w:type="character" w:customStyle="1" w:styleId="apple-converted-space">
    <w:name w:val="apple-converted-space"/>
    <w:basedOn w:val="DefaultParagraphFont"/>
    <w:rsid w:val="002F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uk/url?sa=i&amp;rct=j&amp;q=football&amp;source=images&amp;cd=&amp;cad=rja&amp;docid=Vti9HBEbX_GkLM&amp;tbnid=3T75mMgZpYJIPM:&amp;ved=0CAUQjRw&amp;url=http%3A%2F%2Fmaandeeqnews.com%2Fgaasimaha-guud-ee-wasaarada-ciyaaraha-somaliland-oo-daaha-ka-rogay-in-wasiiro-iyo-masuuliyiin-kale-oo-ka-tirsan-xukuumadu-ay-khilaafkii-ciyaareed-ee-togdheer-ay-ka-danbeyeen%2F&amp;ei=SSnfUfSKNOfG0QXZ8YC4BA&amp;bvm=bv.48705608,d.ZGU&amp;psig=AFQjCNFiIsvecuJNDYssA4uocThCdOsRzg&amp;ust=1373665987192957"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youtube.com/watch?v=PhcBQp9NFJ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Week Commencing: 15tH September 2008</vt:lpstr>
    </vt:vector>
  </TitlesOfParts>
  <Company>St Mary's C.E. Middle School</Company>
  <LinksUpToDate>false</LinksUpToDate>
  <CharactersWithSpaces>1368</CharactersWithSpaces>
  <SharedDoc>false</SharedDoc>
  <HLinks>
    <vt:vector size="6" baseType="variant">
      <vt:variant>
        <vt:i4>524382</vt:i4>
      </vt:variant>
      <vt:variant>
        <vt:i4>-1</vt:i4>
      </vt:variant>
      <vt:variant>
        <vt:i4>1030</vt:i4>
      </vt:variant>
      <vt:variant>
        <vt:i4>1</vt:i4>
      </vt:variant>
      <vt:variant>
        <vt:lpwstr>http://www.allaboutdrawings.com/image-files/cartoon-seal-drawing.jpg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Commencing: 15tH September 2008</dc:title>
  <dc:creator>Claire</dc:creator>
  <cp:lastModifiedBy>Mrs Clare Tantrum</cp:lastModifiedBy>
  <cp:revision>2</cp:revision>
  <dcterms:created xsi:type="dcterms:W3CDTF">2013-07-11T22:04:00Z</dcterms:created>
  <dcterms:modified xsi:type="dcterms:W3CDTF">2013-07-11T22:04:00Z</dcterms:modified>
</cp:coreProperties>
</file>