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17" w:rsidRDefault="00450E17" w:rsidP="00450E17">
      <w:pPr>
        <w:ind w:left="1440" w:firstLine="720"/>
        <w:jc w:val="right"/>
        <w:rPr>
          <w:b/>
        </w:rPr>
      </w:pPr>
      <w:r>
        <w:rPr>
          <w:b/>
        </w:rPr>
        <w:t xml:space="preserve">  </w:t>
      </w:r>
    </w:p>
    <w:p w:rsidR="00404E98" w:rsidRDefault="00ED3DEE" w:rsidP="00404E98">
      <w:pPr>
        <w:ind w:left="-142"/>
        <w:rPr>
          <w:rFonts w:ascii="Gill Sans MT" w:hAnsi="Gill Sans MT"/>
          <w:b/>
          <w:lang w:val="en-GB"/>
        </w:rPr>
      </w:pPr>
      <w:r w:rsidRPr="00404E98">
        <w:rPr>
          <w:rFonts w:asciiTheme="minorHAnsi" w:hAnsiTheme="minorHAnsi"/>
          <w:b/>
          <w:lang w:val="en-GB"/>
        </w:rPr>
        <w:t>SALISBURY DIOCESAN BOARD OF EDUCATION</w:t>
      </w:r>
    </w:p>
    <w:p w:rsidR="00ED3DEE" w:rsidRPr="00404E98" w:rsidRDefault="00ED3DEE" w:rsidP="00404E98">
      <w:pPr>
        <w:ind w:left="-142"/>
        <w:jc w:val="both"/>
        <w:rPr>
          <w:rFonts w:ascii="Gill Sans MT" w:hAnsi="Gill Sans MT"/>
          <w:b/>
          <w:lang w:val="en-GB"/>
        </w:rPr>
      </w:pPr>
      <w:r w:rsidRPr="00404E98">
        <w:rPr>
          <w:rFonts w:asciiTheme="minorHAnsi" w:hAnsiTheme="minorHAnsi"/>
          <w:b/>
          <w:sz w:val="32"/>
          <w:szCs w:val="32"/>
          <w:lang w:val="en-GB"/>
        </w:rPr>
        <w:t>FORM D</w:t>
      </w:r>
    </w:p>
    <w:p w:rsidR="00DC497C" w:rsidRPr="00404E98" w:rsidRDefault="009B6F4B" w:rsidP="00971471">
      <w:pPr>
        <w:rPr>
          <w:rFonts w:asciiTheme="minorHAnsi" w:hAnsiTheme="minorHAnsi"/>
          <w:b/>
          <w:lang w:val="en-GB"/>
        </w:rPr>
      </w:pPr>
      <w:r w:rsidRPr="00404E98">
        <w:rPr>
          <w:rFonts w:asciiTheme="minorHAnsi" w:hAnsiTheme="minorHAnsi"/>
          <w:b/>
          <w:lang w:val="en-GB"/>
        </w:rPr>
        <w:tab/>
      </w:r>
      <w:r w:rsidRPr="00404E98">
        <w:rPr>
          <w:rFonts w:asciiTheme="minorHAnsi" w:hAnsiTheme="minorHAnsi"/>
          <w:b/>
          <w:lang w:val="en-GB"/>
        </w:rPr>
        <w:tab/>
      </w:r>
      <w:r w:rsidRPr="00404E98">
        <w:rPr>
          <w:rFonts w:asciiTheme="minorHAnsi" w:hAnsiTheme="minorHAnsi"/>
          <w:b/>
          <w:lang w:val="en-GB"/>
        </w:rPr>
        <w:tab/>
      </w:r>
      <w:r w:rsidRPr="00404E98">
        <w:rPr>
          <w:rFonts w:asciiTheme="minorHAnsi" w:hAnsiTheme="minorHAnsi"/>
          <w:b/>
          <w:lang w:val="en-GB"/>
        </w:rPr>
        <w:tab/>
      </w:r>
      <w:r w:rsidR="00450E17" w:rsidRPr="00404E98">
        <w:rPr>
          <w:rFonts w:asciiTheme="minorHAnsi" w:hAnsiTheme="minorHAnsi"/>
          <w:b/>
          <w:lang w:val="en-GB"/>
        </w:rPr>
        <w:t xml:space="preserve">  </w:t>
      </w:r>
    </w:p>
    <w:p w:rsidR="00DC497C" w:rsidRPr="00404E98" w:rsidRDefault="009B6F4B" w:rsidP="00971471">
      <w:pPr>
        <w:rPr>
          <w:rFonts w:asciiTheme="minorHAnsi" w:hAnsiTheme="minorHAnsi"/>
          <w:b/>
          <w:lang w:val="en-GB"/>
        </w:rPr>
      </w:pPr>
      <w:r w:rsidRPr="00404E98">
        <w:rPr>
          <w:rFonts w:asciiTheme="minorHAnsi" w:hAnsiTheme="minorHAnsi"/>
          <w:b/>
          <w:lang w:val="en-GB"/>
        </w:rPr>
        <w:t>PROJECT NUMBER:</w:t>
      </w:r>
    </w:p>
    <w:p w:rsidR="00DF158F" w:rsidRPr="00404E98" w:rsidRDefault="009B6F4B" w:rsidP="00971471">
      <w:pPr>
        <w:rPr>
          <w:rFonts w:asciiTheme="minorHAnsi" w:hAnsiTheme="minorHAnsi"/>
          <w:b/>
          <w:sz w:val="22"/>
          <w:szCs w:val="22"/>
          <w:lang w:val="en-GB"/>
        </w:rPr>
      </w:pPr>
      <w:r w:rsidRPr="00404E98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DF158F" w:rsidRPr="00404E98">
        <w:rPr>
          <w:rFonts w:asciiTheme="minorHAnsi" w:hAnsiTheme="minorHAnsi"/>
          <w:sz w:val="22"/>
          <w:szCs w:val="22"/>
          <w:lang w:val="en-GB"/>
        </w:rPr>
        <w:t xml:space="preserve">(Allocated by </w:t>
      </w:r>
      <w:r w:rsidR="00F81A5B" w:rsidRPr="00404E98">
        <w:rPr>
          <w:rFonts w:asciiTheme="minorHAnsi" w:hAnsiTheme="minorHAnsi"/>
          <w:sz w:val="22"/>
          <w:szCs w:val="22"/>
          <w:lang w:val="en-GB"/>
        </w:rPr>
        <w:t>SDBE</w:t>
      </w:r>
      <w:r w:rsidR="00DF158F" w:rsidRPr="00404E98">
        <w:rPr>
          <w:rFonts w:asciiTheme="minorHAnsi" w:hAnsiTheme="minorHAnsi"/>
          <w:sz w:val="22"/>
          <w:szCs w:val="22"/>
          <w:lang w:val="en-GB"/>
        </w:rPr>
        <w:t>)</w:t>
      </w:r>
      <w:r w:rsidR="00DF158F" w:rsidRPr="00404E98">
        <w:rPr>
          <w:rFonts w:asciiTheme="minorHAnsi" w:hAnsiTheme="minorHAnsi"/>
          <w:sz w:val="22"/>
          <w:szCs w:val="22"/>
          <w:lang w:val="en-GB"/>
        </w:rPr>
        <w:tab/>
      </w:r>
      <w:r w:rsidR="00DF158F" w:rsidRPr="00404E98">
        <w:rPr>
          <w:rFonts w:asciiTheme="minorHAnsi" w:hAnsiTheme="minorHAnsi"/>
          <w:b/>
          <w:sz w:val="22"/>
          <w:szCs w:val="22"/>
          <w:lang w:val="en-GB"/>
        </w:rPr>
        <w:tab/>
      </w:r>
      <w:r w:rsidR="00DF158F" w:rsidRPr="00404E98">
        <w:rPr>
          <w:rFonts w:asciiTheme="minorHAnsi" w:hAnsiTheme="minorHAnsi"/>
          <w:b/>
          <w:sz w:val="22"/>
          <w:szCs w:val="22"/>
          <w:lang w:val="en-GB"/>
        </w:rPr>
        <w:tab/>
      </w:r>
      <w:r w:rsidR="00DF158F" w:rsidRPr="00404E98">
        <w:rPr>
          <w:rFonts w:asciiTheme="minorHAnsi" w:hAnsiTheme="minorHAnsi"/>
          <w:b/>
          <w:sz w:val="22"/>
          <w:szCs w:val="22"/>
          <w:lang w:val="en-GB"/>
        </w:rPr>
        <w:tab/>
      </w:r>
      <w:r w:rsidR="00DF158F" w:rsidRPr="00404E98">
        <w:rPr>
          <w:rFonts w:asciiTheme="minorHAnsi" w:hAnsiTheme="minorHAnsi"/>
          <w:b/>
          <w:sz w:val="22"/>
          <w:szCs w:val="22"/>
          <w:lang w:val="en-GB"/>
        </w:rPr>
        <w:tab/>
      </w:r>
      <w:r w:rsidR="00DF158F" w:rsidRPr="00404E98">
        <w:rPr>
          <w:rFonts w:asciiTheme="minorHAnsi" w:hAnsiTheme="minorHAnsi"/>
          <w:b/>
          <w:sz w:val="22"/>
          <w:szCs w:val="22"/>
          <w:lang w:val="en-GB"/>
        </w:rPr>
        <w:tab/>
      </w:r>
      <w:r w:rsidR="00DF158F" w:rsidRPr="00404E98">
        <w:rPr>
          <w:rFonts w:asciiTheme="minorHAnsi" w:hAnsiTheme="minorHAnsi"/>
          <w:b/>
          <w:sz w:val="22"/>
          <w:szCs w:val="22"/>
          <w:lang w:val="en-GB"/>
        </w:rPr>
        <w:tab/>
      </w:r>
    </w:p>
    <w:p w:rsidR="00DF158F" w:rsidRPr="00404E98" w:rsidRDefault="00404E98" w:rsidP="00404E98">
      <w:pPr>
        <w:tabs>
          <w:tab w:val="left" w:pos="2370"/>
        </w:tabs>
        <w:rPr>
          <w:rFonts w:asciiTheme="minorHAnsi" w:hAnsiTheme="minorHAnsi"/>
          <w:b/>
          <w:sz w:val="22"/>
          <w:szCs w:val="22"/>
          <w:lang w:val="en-GB"/>
        </w:rPr>
      </w:pPr>
      <w:r w:rsidRPr="00404E98">
        <w:rPr>
          <w:rFonts w:asciiTheme="minorHAnsi" w:hAnsiTheme="minorHAnsi"/>
          <w:b/>
          <w:sz w:val="22"/>
          <w:szCs w:val="22"/>
          <w:lang w:val="en-GB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6827"/>
      </w:tblGrid>
      <w:tr w:rsidR="00AF4257" w:rsidRPr="00404E98" w:rsidTr="002A13DB">
        <w:trPr>
          <w:trHeight w:val="69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F4257" w:rsidRPr="003F0EF5" w:rsidRDefault="00AF4257" w:rsidP="002A13DB">
            <w:pPr>
              <w:tabs>
                <w:tab w:val="left" w:pos="2220"/>
              </w:tabs>
              <w:rPr>
                <w:rFonts w:asciiTheme="minorHAnsi" w:hAnsiTheme="minorHAnsi"/>
                <w:b/>
                <w:lang w:val="en-GB"/>
              </w:rPr>
            </w:pPr>
            <w:r w:rsidRPr="003F0EF5">
              <w:rPr>
                <w:rFonts w:asciiTheme="minorHAnsi" w:hAnsiTheme="minorHAnsi"/>
                <w:b/>
                <w:lang w:val="en-GB"/>
              </w:rPr>
              <w:t>School name</w:t>
            </w:r>
          </w:p>
          <w:p w:rsidR="00AF4257" w:rsidRPr="003F0EF5" w:rsidRDefault="00AF4257" w:rsidP="002A13DB">
            <w:pPr>
              <w:tabs>
                <w:tab w:val="left" w:pos="2220"/>
              </w:tabs>
              <w:rPr>
                <w:rFonts w:asciiTheme="minorHAnsi" w:hAnsiTheme="minorHAnsi"/>
                <w:b/>
                <w:lang w:val="en-GB"/>
              </w:rPr>
            </w:pPr>
            <w:r w:rsidRPr="003F0EF5">
              <w:rPr>
                <w:rFonts w:asciiTheme="minorHAnsi" w:hAnsiTheme="minorHAnsi"/>
                <w:b/>
                <w:lang w:val="en-GB"/>
              </w:rPr>
              <w:t>(include town/village)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6" w:rsidRPr="00404E98" w:rsidRDefault="004E3F76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</w:p>
        </w:tc>
      </w:tr>
      <w:tr w:rsidR="00AF4257" w:rsidRPr="00404E98" w:rsidTr="003F0EF5">
        <w:trPr>
          <w:trHeight w:val="99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7463C" w:rsidRPr="003F0EF5" w:rsidRDefault="00E7463C" w:rsidP="00E7463C">
            <w:pPr>
              <w:tabs>
                <w:tab w:val="left" w:pos="2220"/>
              </w:tabs>
              <w:rPr>
                <w:rFonts w:asciiTheme="minorHAnsi" w:hAnsiTheme="minorHAnsi"/>
                <w:b/>
                <w:lang w:val="en-GB"/>
              </w:rPr>
            </w:pPr>
          </w:p>
          <w:p w:rsidR="00AF4257" w:rsidRPr="003F0EF5" w:rsidRDefault="00AF4257" w:rsidP="00E7463C">
            <w:pPr>
              <w:tabs>
                <w:tab w:val="left" w:pos="2220"/>
              </w:tabs>
              <w:rPr>
                <w:rFonts w:asciiTheme="minorHAnsi" w:hAnsiTheme="minorHAnsi"/>
                <w:b/>
                <w:lang w:val="en-GB"/>
              </w:rPr>
            </w:pPr>
            <w:r w:rsidRPr="003F0EF5">
              <w:rPr>
                <w:rFonts w:asciiTheme="minorHAnsi" w:hAnsiTheme="minorHAnsi"/>
                <w:b/>
                <w:lang w:val="en-GB"/>
              </w:rPr>
              <w:t>Project title</w:t>
            </w:r>
          </w:p>
          <w:p w:rsidR="00AF4257" w:rsidRPr="003F0EF5" w:rsidRDefault="00AF4257" w:rsidP="00E7463C">
            <w:pPr>
              <w:tabs>
                <w:tab w:val="left" w:pos="2220"/>
              </w:tabs>
              <w:rPr>
                <w:rFonts w:asciiTheme="minorHAnsi" w:hAnsiTheme="minorHAnsi"/>
                <w:b/>
                <w:lang w:val="en-GB"/>
              </w:rPr>
            </w:pPr>
          </w:p>
          <w:p w:rsidR="00AF4257" w:rsidRPr="003F0EF5" w:rsidRDefault="00AF4257" w:rsidP="00E7463C">
            <w:pPr>
              <w:tabs>
                <w:tab w:val="left" w:pos="2220"/>
              </w:tabs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57" w:rsidRPr="00404E98" w:rsidRDefault="00AF4257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</w:p>
          <w:p w:rsidR="00ED3DEE" w:rsidRPr="00404E98" w:rsidRDefault="00ED3DEE" w:rsidP="000B49FF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</w:p>
        </w:tc>
      </w:tr>
    </w:tbl>
    <w:p w:rsidR="00AF4257" w:rsidRPr="00404E98" w:rsidRDefault="00AF4257" w:rsidP="00971471">
      <w:pPr>
        <w:rPr>
          <w:rFonts w:asciiTheme="minorHAnsi" w:hAnsiTheme="minorHAnsi"/>
          <w:b/>
          <w:sz w:val="22"/>
          <w:szCs w:val="22"/>
          <w:lang w:val="en-GB"/>
        </w:rPr>
      </w:pPr>
    </w:p>
    <w:p w:rsidR="00B227BE" w:rsidRPr="00404E98" w:rsidRDefault="00DF158F" w:rsidP="009B6F4B">
      <w:pPr>
        <w:jc w:val="center"/>
        <w:rPr>
          <w:rFonts w:asciiTheme="minorHAnsi" w:hAnsiTheme="minorHAnsi"/>
          <w:lang w:val="en-GB"/>
        </w:rPr>
      </w:pPr>
      <w:r w:rsidRPr="00404E98">
        <w:rPr>
          <w:rFonts w:asciiTheme="minorHAnsi" w:hAnsiTheme="minorHAnsi"/>
          <w:b/>
          <w:u w:val="single"/>
          <w:lang w:val="en-GB"/>
        </w:rPr>
        <w:t>APPLICATION TO USE SCHOOL DFC</w:t>
      </w:r>
    </w:p>
    <w:p w:rsidR="00211D8A" w:rsidRPr="00404E98" w:rsidRDefault="00DF158F" w:rsidP="009B6F4B">
      <w:pPr>
        <w:jc w:val="center"/>
        <w:rPr>
          <w:rFonts w:asciiTheme="minorHAnsi" w:hAnsiTheme="minorHAnsi"/>
          <w:b/>
          <w:u w:val="single"/>
          <w:lang w:val="en-GB"/>
        </w:rPr>
      </w:pPr>
      <w:r w:rsidRPr="00404E98">
        <w:rPr>
          <w:rFonts w:asciiTheme="minorHAnsi" w:hAnsiTheme="minorHAnsi"/>
          <w:b/>
          <w:u w:val="single"/>
          <w:lang w:val="en-GB"/>
        </w:rPr>
        <w:t>D</w:t>
      </w:r>
      <w:r w:rsidR="00211D8A" w:rsidRPr="00404E98">
        <w:rPr>
          <w:rFonts w:asciiTheme="minorHAnsi" w:hAnsiTheme="minorHAnsi"/>
          <w:b/>
          <w:u w:val="single"/>
          <w:lang w:val="en-GB"/>
        </w:rPr>
        <w:t xml:space="preserve">EVOLVED FORMULA </w:t>
      </w:r>
      <w:r w:rsidR="00E42811" w:rsidRPr="00404E98">
        <w:rPr>
          <w:rFonts w:asciiTheme="minorHAnsi" w:hAnsiTheme="minorHAnsi"/>
          <w:b/>
          <w:u w:val="single"/>
          <w:lang w:val="en-GB"/>
        </w:rPr>
        <w:t>CAPITAL (DFC) MANAGEMENT SCHEME</w:t>
      </w:r>
    </w:p>
    <w:p w:rsidR="005669AE" w:rsidRPr="00404E98" w:rsidRDefault="005669AE" w:rsidP="00E53CCA">
      <w:pPr>
        <w:tabs>
          <w:tab w:val="left" w:pos="2220"/>
        </w:tabs>
        <w:rPr>
          <w:rFonts w:asciiTheme="minorHAnsi" w:hAnsiTheme="minorHAnsi"/>
          <w:lang w:val="en-GB"/>
        </w:rPr>
      </w:pPr>
    </w:p>
    <w:p w:rsidR="00E53CCA" w:rsidRPr="00404E98" w:rsidRDefault="005669AE" w:rsidP="00DC497C">
      <w:pPr>
        <w:tabs>
          <w:tab w:val="left" w:pos="2220"/>
        </w:tabs>
        <w:jc w:val="both"/>
        <w:rPr>
          <w:rFonts w:asciiTheme="minorHAnsi" w:hAnsiTheme="minorHAnsi"/>
          <w:lang w:val="en-GB"/>
        </w:rPr>
      </w:pPr>
      <w:r w:rsidRPr="00404E98">
        <w:rPr>
          <w:rFonts w:asciiTheme="minorHAnsi" w:hAnsiTheme="minorHAnsi"/>
          <w:lang w:val="en-GB"/>
        </w:rPr>
        <w:t>This form is to</w:t>
      </w:r>
      <w:r w:rsidR="00F81A5B" w:rsidRPr="00404E98">
        <w:rPr>
          <w:rFonts w:asciiTheme="minorHAnsi" w:hAnsiTheme="minorHAnsi"/>
          <w:lang w:val="en-GB"/>
        </w:rPr>
        <w:t xml:space="preserve"> be completed in lieu of the Education Funding Agency</w:t>
      </w:r>
      <w:r w:rsidRPr="00404E98">
        <w:rPr>
          <w:rFonts w:asciiTheme="minorHAnsi" w:hAnsiTheme="minorHAnsi"/>
          <w:lang w:val="en-GB"/>
        </w:rPr>
        <w:t xml:space="preserve"> </w:t>
      </w:r>
      <w:r w:rsidR="00F81A5B" w:rsidRPr="00404E98">
        <w:rPr>
          <w:rFonts w:asciiTheme="minorHAnsi" w:hAnsiTheme="minorHAnsi"/>
          <w:lang w:val="en-GB"/>
        </w:rPr>
        <w:t>(EFA) ‘</w:t>
      </w:r>
      <w:r w:rsidRPr="00404E98">
        <w:rPr>
          <w:rFonts w:asciiTheme="minorHAnsi" w:hAnsiTheme="minorHAnsi"/>
          <w:lang w:val="en-GB"/>
        </w:rPr>
        <w:t>VA</w:t>
      </w:r>
      <w:r w:rsidR="00F81A5B" w:rsidRPr="00404E98">
        <w:rPr>
          <w:rFonts w:asciiTheme="minorHAnsi" w:hAnsiTheme="minorHAnsi"/>
          <w:lang w:val="en-GB"/>
        </w:rPr>
        <w:t xml:space="preserve"> </w:t>
      </w:r>
      <w:r w:rsidRPr="00404E98">
        <w:rPr>
          <w:rFonts w:asciiTheme="minorHAnsi" w:hAnsiTheme="minorHAnsi"/>
          <w:lang w:val="en-GB"/>
        </w:rPr>
        <w:t>Approval’ Form by the project Architect/Surveyor or</w:t>
      </w:r>
      <w:r w:rsidR="00DF158F" w:rsidRPr="00404E98">
        <w:rPr>
          <w:rFonts w:asciiTheme="minorHAnsi" w:hAnsiTheme="minorHAnsi"/>
          <w:lang w:val="en-GB"/>
        </w:rPr>
        <w:t xml:space="preserve"> by</w:t>
      </w:r>
      <w:r w:rsidRPr="00404E98">
        <w:rPr>
          <w:rFonts w:asciiTheme="minorHAnsi" w:hAnsiTheme="minorHAnsi"/>
          <w:lang w:val="en-GB"/>
        </w:rPr>
        <w:t xml:space="preserve"> the school </w:t>
      </w:r>
      <w:r w:rsidR="00241B9F">
        <w:rPr>
          <w:rFonts w:asciiTheme="minorHAnsi" w:hAnsiTheme="minorHAnsi"/>
          <w:lang w:val="en-GB"/>
        </w:rPr>
        <w:t>(</w:t>
      </w:r>
      <w:r w:rsidRPr="00404E98">
        <w:rPr>
          <w:rFonts w:asciiTheme="minorHAnsi" w:hAnsiTheme="minorHAnsi"/>
          <w:lang w:val="en-GB"/>
        </w:rPr>
        <w:t>for</w:t>
      </w:r>
      <w:r w:rsidR="00241B9F">
        <w:rPr>
          <w:rFonts w:asciiTheme="minorHAnsi" w:hAnsiTheme="minorHAnsi"/>
          <w:lang w:val="en-GB"/>
        </w:rPr>
        <w:t xml:space="preserve"> their direct purchases of</w:t>
      </w:r>
      <w:r w:rsidRPr="00404E98">
        <w:rPr>
          <w:rFonts w:asciiTheme="minorHAnsi" w:hAnsiTheme="minorHAnsi"/>
          <w:lang w:val="en-GB"/>
        </w:rPr>
        <w:t xml:space="preserve"> ‘F</w:t>
      </w:r>
      <w:r w:rsidR="00F81A5B" w:rsidRPr="00404E98">
        <w:rPr>
          <w:rFonts w:asciiTheme="minorHAnsi" w:hAnsiTheme="minorHAnsi"/>
          <w:lang w:val="en-GB"/>
        </w:rPr>
        <w:t>urniture, Fixtures and Fittings</w:t>
      </w:r>
      <w:r w:rsidR="00241B9F">
        <w:rPr>
          <w:rFonts w:asciiTheme="minorHAnsi" w:hAnsiTheme="minorHAnsi"/>
          <w:lang w:val="en-GB"/>
        </w:rPr>
        <w:t xml:space="preserve"> or ICT equipment</w:t>
      </w:r>
      <w:r w:rsidR="00F81A5B" w:rsidRPr="00404E98">
        <w:rPr>
          <w:rFonts w:asciiTheme="minorHAnsi" w:hAnsiTheme="minorHAnsi"/>
          <w:lang w:val="en-GB"/>
        </w:rPr>
        <w:t>’</w:t>
      </w:r>
      <w:r w:rsidR="00241B9F">
        <w:rPr>
          <w:rFonts w:asciiTheme="minorHAnsi" w:hAnsiTheme="minorHAnsi"/>
          <w:lang w:val="en-GB"/>
        </w:rPr>
        <w:t>)</w:t>
      </w:r>
      <w:r w:rsidRPr="00404E98">
        <w:rPr>
          <w:rFonts w:asciiTheme="minorHAnsi" w:hAnsiTheme="minorHAnsi"/>
          <w:lang w:val="en-GB"/>
        </w:rPr>
        <w:t xml:space="preserve"> and forwarded to the </w:t>
      </w:r>
      <w:r w:rsidR="00F81A5B" w:rsidRPr="00404E98">
        <w:rPr>
          <w:rFonts w:asciiTheme="minorHAnsi" w:hAnsiTheme="minorHAnsi"/>
          <w:lang w:val="en-GB"/>
        </w:rPr>
        <w:t>SDBE</w:t>
      </w:r>
      <w:r w:rsidRPr="00404E98">
        <w:rPr>
          <w:rFonts w:asciiTheme="minorHAnsi" w:hAnsiTheme="minorHAnsi"/>
          <w:lang w:val="en-GB"/>
        </w:rPr>
        <w:t xml:space="preserve"> for approval. </w:t>
      </w:r>
      <w:r w:rsidR="00013B6B" w:rsidRPr="00404E98">
        <w:rPr>
          <w:rFonts w:asciiTheme="minorHAnsi" w:hAnsiTheme="minorHAnsi"/>
          <w:lang w:val="en-GB"/>
        </w:rPr>
        <w:t xml:space="preserve">The approval by the </w:t>
      </w:r>
      <w:r w:rsidR="00F81A5B" w:rsidRPr="00404E98">
        <w:rPr>
          <w:rFonts w:asciiTheme="minorHAnsi" w:hAnsiTheme="minorHAnsi"/>
          <w:lang w:val="en-GB"/>
        </w:rPr>
        <w:t>SDBE</w:t>
      </w:r>
      <w:r w:rsidR="00013B6B" w:rsidRPr="00404E98">
        <w:rPr>
          <w:rFonts w:asciiTheme="minorHAnsi" w:hAnsiTheme="minorHAnsi"/>
          <w:lang w:val="en-GB"/>
        </w:rPr>
        <w:t xml:space="preserve"> of the application made on this form will allow</w:t>
      </w:r>
      <w:r w:rsidR="00DF158F" w:rsidRPr="00404E98">
        <w:rPr>
          <w:rFonts w:asciiTheme="minorHAnsi" w:hAnsiTheme="minorHAnsi"/>
          <w:lang w:val="en-GB"/>
        </w:rPr>
        <w:t xml:space="preserve"> the</w:t>
      </w:r>
      <w:r w:rsidR="00013B6B" w:rsidRPr="00404E98">
        <w:rPr>
          <w:rFonts w:asciiTheme="minorHAnsi" w:hAnsiTheme="minorHAnsi"/>
          <w:lang w:val="en-GB"/>
        </w:rPr>
        <w:t xml:space="preserve"> </w:t>
      </w:r>
      <w:r w:rsidR="00F81A5B" w:rsidRPr="00404E98">
        <w:rPr>
          <w:rFonts w:asciiTheme="minorHAnsi" w:hAnsiTheme="minorHAnsi"/>
          <w:lang w:val="en-GB"/>
        </w:rPr>
        <w:t>SDBE</w:t>
      </w:r>
      <w:r w:rsidR="00013B6B" w:rsidRPr="00404E98">
        <w:rPr>
          <w:rFonts w:asciiTheme="minorHAnsi" w:hAnsiTheme="minorHAnsi"/>
          <w:lang w:val="en-GB"/>
        </w:rPr>
        <w:t xml:space="preserve"> to manage the schools DFC on the governors</w:t>
      </w:r>
      <w:r w:rsidR="00E25BE2" w:rsidRPr="00404E98">
        <w:rPr>
          <w:rFonts w:asciiTheme="minorHAnsi" w:hAnsiTheme="minorHAnsi"/>
          <w:lang w:val="en-GB"/>
        </w:rPr>
        <w:t>’</w:t>
      </w:r>
      <w:r w:rsidR="00013B6B" w:rsidRPr="00404E98">
        <w:rPr>
          <w:rFonts w:asciiTheme="minorHAnsi" w:hAnsiTheme="minorHAnsi"/>
          <w:lang w:val="en-GB"/>
        </w:rPr>
        <w:t xml:space="preserve"> behal</w:t>
      </w:r>
      <w:r w:rsidR="00F81A5B" w:rsidRPr="00404E98">
        <w:rPr>
          <w:rFonts w:asciiTheme="minorHAnsi" w:hAnsiTheme="minorHAnsi"/>
          <w:lang w:val="en-GB"/>
        </w:rPr>
        <w:t>f and certify at year end to</w:t>
      </w:r>
      <w:r w:rsidR="00013B6B" w:rsidRPr="00404E98">
        <w:rPr>
          <w:rFonts w:asciiTheme="minorHAnsi" w:hAnsiTheme="minorHAnsi"/>
          <w:lang w:val="en-GB"/>
        </w:rPr>
        <w:t xml:space="preserve"> </w:t>
      </w:r>
      <w:r w:rsidR="00F81A5B" w:rsidRPr="00404E98">
        <w:rPr>
          <w:rFonts w:asciiTheme="minorHAnsi" w:hAnsiTheme="minorHAnsi"/>
          <w:lang w:val="en-GB"/>
        </w:rPr>
        <w:t>EFA</w:t>
      </w:r>
      <w:r w:rsidR="00013B6B" w:rsidRPr="00404E98">
        <w:rPr>
          <w:rFonts w:asciiTheme="minorHAnsi" w:hAnsiTheme="minorHAnsi"/>
          <w:lang w:val="en-GB"/>
        </w:rPr>
        <w:t xml:space="preserve"> that the DFC provided has been spent correctly. Invoices sent to the </w:t>
      </w:r>
      <w:r w:rsidR="00F81A5B" w:rsidRPr="00404E98">
        <w:rPr>
          <w:rFonts w:asciiTheme="minorHAnsi" w:hAnsiTheme="minorHAnsi"/>
          <w:lang w:val="en-GB"/>
        </w:rPr>
        <w:t>SDBE</w:t>
      </w:r>
      <w:r w:rsidR="00013B6B" w:rsidRPr="00404E98">
        <w:rPr>
          <w:rFonts w:asciiTheme="minorHAnsi" w:hAnsiTheme="minorHAnsi"/>
          <w:lang w:val="en-GB"/>
        </w:rPr>
        <w:t xml:space="preserve"> will only be paid after approval of this form. </w:t>
      </w:r>
      <w:r w:rsidRPr="00404E98">
        <w:rPr>
          <w:rFonts w:asciiTheme="minorHAnsi" w:hAnsiTheme="minorHAnsi"/>
          <w:b/>
          <w:lang w:val="en-GB"/>
        </w:rPr>
        <w:t>This Form does NOT replace</w:t>
      </w:r>
      <w:r w:rsidR="00013B6B" w:rsidRPr="00404E98">
        <w:rPr>
          <w:rFonts w:asciiTheme="minorHAnsi" w:hAnsiTheme="minorHAnsi"/>
          <w:b/>
          <w:lang w:val="en-GB"/>
        </w:rPr>
        <w:t xml:space="preserve"> Form A which provides for approval in principle for the project</w:t>
      </w:r>
      <w:r w:rsidR="00013B6B" w:rsidRPr="00404E98">
        <w:rPr>
          <w:rFonts w:asciiTheme="minorHAnsi" w:hAnsiTheme="minorHAnsi"/>
          <w:lang w:val="en-GB"/>
        </w:rPr>
        <w:t>.</w:t>
      </w:r>
    </w:p>
    <w:p w:rsidR="00013B6B" w:rsidRPr="00404E98" w:rsidRDefault="00013B6B" w:rsidP="00DC497C">
      <w:pPr>
        <w:tabs>
          <w:tab w:val="left" w:pos="2220"/>
        </w:tabs>
        <w:jc w:val="both"/>
        <w:rPr>
          <w:rFonts w:asciiTheme="minorHAnsi" w:hAnsiTheme="minorHAnsi"/>
          <w:lang w:val="en-GB"/>
        </w:rPr>
      </w:pPr>
    </w:p>
    <w:p w:rsidR="000828AD" w:rsidRPr="00404E98" w:rsidRDefault="000828AD" w:rsidP="00DC497C">
      <w:pPr>
        <w:tabs>
          <w:tab w:val="left" w:pos="2220"/>
        </w:tabs>
        <w:jc w:val="both"/>
        <w:rPr>
          <w:rFonts w:asciiTheme="minorHAnsi" w:hAnsiTheme="minorHAnsi"/>
          <w:lang w:val="en-GB"/>
        </w:rPr>
      </w:pPr>
      <w:r w:rsidRPr="00404E98">
        <w:rPr>
          <w:rFonts w:asciiTheme="minorHAnsi" w:hAnsiTheme="minorHAnsi"/>
          <w:lang w:val="en-GB"/>
        </w:rPr>
        <w:t xml:space="preserve">The form should not be used where the project is funded to </w:t>
      </w:r>
      <w:r w:rsidRPr="00404E98">
        <w:rPr>
          <w:rFonts w:asciiTheme="minorHAnsi" w:hAnsiTheme="minorHAnsi"/>
          <w:u w:val="single"/>
          <w:lang w:val="en-GB"/>
        </w:rPr>
        <w:t>any</w:t>
      </w:r>
      <w:r w:rsidRPr="00404E98">
        <w:rPr>
          <w:rFonts w:asciiTheme="minorHAnsi" w:hAnsiTheme="minorHAnsi"/>
          <w:lang w:val="en-GB"/>
        </w:rPr>
        <w:t xml:space="preserve"> extent by </w:t>
      </w:r>
      <w:r w:rsidR="00F81A5B" w:rsidRPr="00404E98">
        <w:rPr>
          <w:rFonts w:asciiTheme="minorHAnsi" w:hAnsiTheme="minorHAnsi"/>
          <w:lang w:val="en-GB"/>
        </w:rPr>
        <w:t>SCA</w:t>
      </w:r>
      <w:r w:rsidRPr="00404E98">
        <w:rPr>
          <w:rFonts w:asciiTheme="minorHAnsi" w:hAnsiTheme="minorHAnsi"/>
          <w:lang w:val="en-GB"/>
        </w:rPr>
        <w:t xml:space="preserve"> or </w:t>
      </w:r>
      <w:r w:rsidR="00F81A5B" w:rsidRPr="00404E98">
        <w:rPr>
          <w:rFonts w:asciiTheme="minorHAnsi" w:hAnsiTheme="minorHAnsi"/>
          <w:lang w:val="en-GB"/>
        </w:rPr>
        <w:t>Targeted Capital Fund (</w:t>
      </w:r>
      <w:r w:rsidRPr="00404E98">
        <w:rPr>
          <w:rFonts w:asciiTheme="minorHAnsi" w:hAnsiTheme="minorHAnsi"/>
          <w:lang w:val="en-GB"/>
        </w:rPr>
        <w:t>TCF</w:t>
      </w:r>
      <w:r w:rsidR="00F81A5B" w:rsidRPr="00404E98">
        <w:rPr>
          <w:rFonts w:asciiTheme="minorHAnsi" w:hAnsiTheme="minorHAnsi"/>
          <w:lang w:val="en-GB"/>
        </w:rPr>
        <w:t>)</w:t>
      </w:r>
      <w:r w:rsidRPr="00404E98">
        <w:rPr>
          <w:rFonts w:asciiTheme="minorHAnsi" w:hAnsiTheme="minorHAnsi"/>
          <w:lang w:val="en-GB"/>
        </w:rPr>
        <w:t xml:space="preserve"> monies</w:t>
      </w:r>
      <w:r w:rsidR="00F81A5B" w:rsidRPr="00404E98">
        <w:rPr>
          <w:rFonts w:asciiTheme="minorHAnsi" w:hAnsiTheme="minorHAnsi"/>
          <w:lang w:val="en-GB"/>
        </w:rPr>
        <w:t xml:space="preserve"> e.g. Priority Schools Building Programme grants.</w:t>
      </w:r>
      <w:r w:rsidRPr="00404E98">
        <w:rPr>
          <w:rFonts w:asciiTheme="minorHAnsi" w:hAnsiTheme="minorHAnsi"/>
          <w:lang w:val="en-GB"/>
        </w:rPr>
        <w:t xml:space="preserve"> A</w:t>
      </w:r>
      <w:r w:rsidR="00F81A5B" w:rsidRPr="00404E98">
        <w:rPr>
          <w:rFonts w:asciiTheme="minorHAnsi" w:hAnsiTheme="minorHAnsi"/>
          <w:lang w:val="en-GB"/>
        </w:rPr>
        <w:t>n</w:t>
      </w:r>
      <w:r w:rsidRPr="00404E98">
        <w:rPr>
          <w:rFonts w:asciiTheme="minorHAnsi" w:hAnsiTheme="minorHAnsi"/>
          <w:lang w:val="en-GB"/>
        </w:rPr>
        <w:t xml:space="preserve"> </w:t>
      </w:r>
      <w:r w:rsidR="00F81A5B" w:rsidRPr="00404E98">
        <w:rPr>
          <w:rFonts w:asciiTheme="minorHAnsi" w:hAnsiTheme="minorHAnsi"/>
          <w:lang w:val="en-GB"/>
        </w:rPr>
        <w:t>E</w:t>
      </w:r>
      <w:r w:rsidR="00241B9F">
        <w:rPr>
          <w:rFonts w:asciiTheme="minorHAnsi" w:hAnsiTheme="minorHAnsi"/>
          <w:lang w:val="en-GB"/>
        </w:rPr>
        <w:t>&amp;S</w:t>
      </w:r>
      <w:r w:rsidR="00F81A5B" w:rsidRPr="00404E98">
        <w:rPr>
          <w:rFonts w:asciiTheme="minorHAnsi" w:hAnsiTheme="minorHAnsi"/>
          <w:lang w:val="en-GB"/>
        </w:rPr>
        <w:t xml:space="preserve">FA VA </w:t>
      </w:r>
      <w:r w:rsidRPr="00404E98">
        <w:rPr>
          <w:rFonts w:asciiTheme="minorHAnsi" w:hAnsiTheme="minorHAnsi"/>
          <w:lang w:val="en-GB"/>
        </w:rPr>
        <w:t>Approval form should</w:t>
      </w:r>
      <w:r w:rsidR="00DF158F" w:rsidRPr="00404E98">
        <w:rPr>
          <w:rFonts w:asciiTheme="minorHAnsi" w:hAnsiTheme="minorHAnsi"/>
          <w:lang w:val="en-GB"/>
        </w:rPr>
        <w:t xml:space="preserve"> be completed in the normal way.</w:t>
      </w:r>
    </w:p>
    <w:p w:rsidR="000828AD" w:rsidRPr="00404E98" w:rsidRDefault="000828AD" w:rsidP="00DC497C">
      <w:pPr>
        <w:tabs>
          <w:tab w:val="left" w:pos="2220"/>
        </w:tabs>
        <w:jc w:val="both"/>
        <w:rPr>
          <w:rFonts w:asciiTheme="minorHAnsi" w:hAnsiTheme="minorHAnsi"/>
          <w:lang w:val="en-GB"/>
        </w:rPr>
      </w:pPr>
    </w:p>
    <w:p w:rsidR="007A4AA8" w:rsidRPr="00404E98" w:rsidRDefault="007A4AA8" w:rsidP="00DC497C">
      <w:pPr>
        <w:tabs>
          <w:tab w:val="left" w:pos="2220"/>
        </w:tabs>
        <w:jc w:val="both"/>
        <w:rPr>
          <w:rFonts w:asciiTheme="minorHAnsi" w:hAnsiTheme="minorHAnsi"/>
          <w:b/>
          <w:lang w:val="en-GB"/>
        </w:rPr>
      </w:pPr>
      <w:r w:rsidRPr="00404E98">
        <w:rPr>
          <w:rFonts w:asciiTheme="minorHAnsi" w:hAnsiTheme="minorHAnsi"/>
          <w:lang w:val="en-GB"/>
        </w:rPr>
        <w:t xml:space="preserve">VAT must be paid on </w:t>
      </w:r>
      <w:r w:rsidRPr="00404E98">
        <w:rPr>
          <w:rFonts w:asciiTheme="minorHAnsi" w:hAnsiTheme="minorHAnsi"/>
          <w:b/>
          <w:lang w:val="en-GB"/>
        </w:rPr>
        <w:t xml:space="preserve">all </w:t>
      </w:r>
      <w:r w:rsidRPr="00404E98">
        <w:rPr>
          <w:rFonts w:asciiTheme="minorHAnsi" w:hAnsiTheme="minorHAnsi"/>
          <w:lang w:val="en-GB"/>
        </w:rPr>
        <w:t xml:space="preserve">works funded using DFC in VA schools. VA schools allocations have </w:t>
      </w:r>
      <w:r w:rsidR="00685E39" w:rsidRPr="00404E98">
        <w:rPr>
          <w:rFonts w:asciiTheme="minorHAnsi" w:hAnsiTheme="minorHAnsi"/>
          <w:lang w:val="en-GB"/>
        </w:rPr>
        <w:t>20</w:t>
      </w:r>
      <w:r w:rsidRPr="00404E98">
        <w:rPr>
          <w:rFonts w:asciiTheme="minorHAnsi" w:hAnsiTheme="minorHAnsi"/>
          <w:lang w:val="en-GB"/>
        </w:rPr>
        <w:t xml:space="preserve">% added to reflect this extra cost. </w:t>
      </w:r>
      <w:r w:rsidRPr="00404E98">
        <w:rPr>
          <w:rFonts w:asciiTheme="minorHAnsi" w:hAnsiTheme="minorHAnsi"/>
          <w:b/>
          <w:lang w:val="en-GB"/>
        </w:rPr>
        <w:t>Paying invoices through the LEA to avoid VAT is illegal.</w:t>
      </w:r>
    </w:p>
    <w:p w:rsidR="007A4AA8" w:rsidRPr="00404E98" w:rsidRDefault="007A4AA8" w:rsidP="005669AE">
      <w:pPr>
        <w:tabs>
          <w:tab w:val="left" w:pos="2220"/>
        </w:tabs>
        <w:rPr>
          <w:rFonts w:asciiTheme="minorHAnsi" w:hAnsiTheme="minorHAnsi"/>
          <w:lang w:val="en-GB"/>
        </w:rPr>
      </w:pPr>
    </w:p>
    <w:p w:rsidR="007A4AA8" w:rsidRPr="00404E98" w:rsidRDefault="007A4AA8" w:rsidP="00DC497C">
      <w:pPr>
        <w:tabs>
          <w:tab w:val="left" w:pos="2220"/>
        </w:tabs>
        <w:jc w:val="both"/>
        <w:rPr>
          <w:rFonts w:asciiTheme="minorHAnsi" w:hAnsiTheme="minorHAnsi"/>
          <w:lang w:val="en-GB"/>
        </w:rPr>
      </w:pPr>
      <w:r w:rsidRPr="00404E98">
        <w:rPr>
          <w:rFonts w:asciiTheme="minorHAnsi" w:hAnsiTheme="minorHAnsi"/>
          <w:lang w:val="en-GB"/>
        </w:rPr>
        <w:t>A</w:t>
      </w:r>
      <w:r w:rsidR="004C1ADC" w:rsidRPr="00404E98">
        <w:rPr>
          <w:rFonts w:asciiTheme="minorHAnsi" w:hAnsiTheme="minorHAnsi"/>
          <w:lang w:val="en-GB"/>
        </w:rPr>
        <w:t xml:space="preserve">ll works over £2,000 net cost of building works must be tendered to at least three suppliers – </w:t>
      </w:r>
      <w:r w:rsidR="00F81A5B" w:rsidRPr="00404E98">
        <w:rPr>
          <w:rFonts w:asciiTheme="minorHAnsi" w:hAnsiTheme="minorHAnsi"/>
          <w:lang w:val="en-GB"/>
        </w:rPr>
        <w:t>E</w:t>
      </w:r>
      <w:r w:rsidR="00241B9F">
        <w:rPr>
          <w:rFonts w:asciiTheme="minorHAnsi" w:hAnsiTheme="minorHAnsi"/>
          <w:lang w:val="en-GB"/>
        </w:rPr>
        <w:t>&amp;S</w:t>
      </w:r>
      <w:r w:rsidR="00F81A5B" w:rsidRPr="00404E98">
        <w:rPr>
          <w:rFonts w:asciiTheme="minorHAnsi" w:hAnsiTheme="minorHAnsi"/>
          <w:lang w:val="en-GB"/>
        </w:rPr>
        <w:t>FA</w:t>
      </w:r>
      <w:r w:rsidR="004C1ADC" w:rsidRPr="00404E98">
        <w:rPr>
          <w:rFonts w:asciiTheme="minorHAnsi" w:hAnsiTheme="minorHAnsi"/>
          <w:lang w:val="en-GB"/>
        </w:rPr>
        <w:t xml:space="preserve"> rules for VA schools, LEA rules do not apply. Where the lowest tender is not used or less than three tenders are sought</w:t>
      </w:r>
      <w:r w:rsidR="00DF158F" w:rsidRPr="00404E98">
        <w:rPr>
          <w:rFonts w:asciiTheme="minorHAnsi" w:hAnsiTheme="minorHAnsi"/>
          <w:lang w:val="en-GB"/>
        </w:rPr>
        <w:t xml:space="preserve"> or received</w:t>
      </w:r>
      <w:r w:rsidR="00586CFF" w:rsidRPr="00404E98">
        <w:rPr>
          <w:rFonts w:asciiTheme="minorHAnsi" w:hAnsiTheme="minorHAnsi"/>
          <w:lang w:val="en-GB"/>
        </w:rPr>
        <w:t>,</w:t>
      </w:r>
      <w:r w:rsidR="004C1ADC" w:rsidRPr="00404E98">
        <w:rPr>
          <w:rFonts w:asciiTheme="minorHAnsi" w:hAnsiTheme="minorHAnsi"/>
          <w:lang w:val="en-GB"/>
        </w:rPr>
        <w:t xml:space="preserve"> a full explanation must be attached to this application.</w:t>
      </w:r>
    </w:p>
    <w:p w:rsidR="00E60C0A" w:rsidRPr="00404E98" w:rsidRDefault="00E60C0A" w:rsidP="00DC497C">
      <w:pPr>
        <w:tabs>
          <w:tab w:val="left" w:pos="2220"/>
        </w:tabs>
        <w:jc w:val="both"/>
        <w:rPr>
          <w:rFonts w:asciiTheme="minorHAnsi" w:hAnsiTheme="minorHAnsi"/>
          <w:lang w:val="en-GB"/>
        </w:rPr>
      </w:pPr>
    </w:p>
    <w:p w:rsidR="00D342E6" w:rsidRDefault="00E60C0A" w:rsidP="003C0B5F">
      <w:pPr>
        <w:jc w:val="both"/>
        <w:rPr>
          <w:rFonts w:asciiTheme="minorHAnsi" w:hAnsiTheme="minorHAnsi"/>
          <w:color w:val="000000"/>
        </w:rPr>
      </w:pPr>
      <w:r w:rsidRPr="00404E98">
        <w:rPr>
          <w:rFonts w:asciiTheme="minorHAnsi" w:hAnsiTheme="minorHAnsi"/>
          <w:color w:val="000000"/>
        </w:rPr>
        <w:t xml:space="preserve">Any changes to project costs which occur after work commences will need further consideration for financial approval and should be notified to </w:t>
      </w:r>
      <w:r w:rsidR="00586CFF" w:rsidRPr="00404E98">
        <w:rPr>
          <w:rFonts w:asciiTheme="minorHAnsi" w:hAnsiTheme="minorHAnsi"/>
          <w:color w:val="000000"/>
        </w:rPr>
        <w:t>the SDBE</w:t>
      </w:r>
      <w:r w:rsidRPr="00404E98">
        <w:rPr>
          <w:rFonts w:asciiTheme="minorHAnsi" w:hAnsiTheme="minorHAnsi"/>
          <w:color w:val="000000"/>
        </w:rPr>
        <w:t xml:space="preserve"> </w:t>
      </w:r>
      <w:r w:rsidRPr="00404E98">
        <w:rPr>
          <w:rFonts w:asciiTheme="minorHAnsi" w:hAnsiTheme="minorHAnsi"/>
          <w:b/>
          <w:color w:val="000000"/>
        </w:rPr>
        <w:t>as soon as they are known</w:t>
      </w:r>
      <w:r w:rsidR="00CF0FED" w:rsidRPr="00404E98">
        <w:rPr>
          <w:rFonts w:asciiTheme="minorHAnsi" w:hAnsiTheme="minorHAnsi"/>
          <w:color w:val="000000"/>
        </w:rPr>
        <w:t>.  W</w:t>
      </w:r>
      <w:r w:rsidRPr="00404E98">
        <w:rPr>
          <w:rFonts w:asciiTheme="minorHAnsi" w:hAnsiTheme="minorHAnsi"/>
          <w:color w:val="000000"/>
        </w:rPr>
        <w:t>ork incurring additional costs should not begin until approval is obtained from</w:t>
      </w:r>
      <w:r w:rsidR="00586CFF" w:rsidRPr="00404E98">
        <w:rPr>
          <w:rFonts w:asciiTheme="minorHAnsi" w:hAnsiTheme="minorHAnsi"/>
          <w:color w:val="000000"/>
        </w:rPr>
        <w:t xml:space="preserve"> the</w:t>
      </w:r>
      <w:r w:rsidRPr="00404E98">
        <w:rPr>
          <w:rFonts w:asciiTheme="minorHAnsi" w:hAnsiTheme="minorHAnsi"/>
          <w:color w:val="000000"/>
        </w:rPr>
        <w:t xml:space="preserve"> </w:t>
      </w:r>
      <w:r w:rsidR="00586CFF" w:rsidRPr="00404E98">
        <w:rPr>
          <w:rFonts w:asciiTheme="minorHAnsi" w:hAnsiTheme="minorHAnsi"/>
          <w:color w:val="000000"/>
        </w:rPr>
        <w:t>SDBE</w:t>
      </w:r>
      <w:r w:rsidRPr="00404E98">
        <w:rPr>
          <w:rFonts w:asciiTheme="minorHAnsi" w:hAnsiTheme="minorHAnsi"/>
          <w:color w:val="000000"/>
        </w:rPr>
        <w:t xml:space="preserve"> as additional funding may not be ava</w:t>
      </w:r>
      <w:r w:rsidR="00CF0FED" w:rsidRPr="00404E98">
        <w:rPr>
          <w:rFonts w:asciiTheme="minorHAnsi" w:hAnsiTheme="minorHAnsi"/>
          <w:color w:val="000000"/>
        </w:rPr>
        <w:t>ilable to pay for the work.  All</w:t>
      </w:r>
      <w:r w:rsidRPr="00404E98">
        <w:rPr>
          <w:rFonts w:asciiTheme="minorHAnsi" w:hAnsiTheme="minorHAnsi"/>
          <w:color w:val="000000"/>
        </w:rPr>
        <w:t xml:space="preserve"> additional costs must be advised to and agreed by the school governors.</w:t>
      </w:r>
    </w:p>
    <w:p w:rsidR="0068748E" w:rsidRPr="00404E98" w:rsidRDefault="0068748E" w:rsidP="003C0B5F">
      <w:pPr>
        <w:jc w:val="both"/>
        <w:rPr>
          <w:rFonts w:asciiTheme="minorHAnsi" w:hAnsiTheme="minorHAnsi"/>
          <w:color w:val="000000"/>
        </w:rPr>
      </w:pPr>
    </w:p>
    <w:tbl>
      <w:tblPr>
        <w:tblW w:w="0" w:type="auto"/>
        <w:shd w:val="clear" w:color="auto" w:fill="FFFFFF"/>
        <w:tblLook w:val="01E0" w:firstRow="1" w:lastRow="1" w:firstColumn="1" w:lastColumn="1" w:noHBand="0" w:noVBand="0"/>
      </w:tblPr>
      <w:tblGrid>
        <w:gridCol w:w="1893"/>
        <w:gridCol w:w="1610"/>
        <w:gridCol w:w="1741"/>
        <w:gridCol w:w="1740"/>
        <w:gridCol w:w="1750"/>
      </w:tblGrid>
      <w:tr w:rsidR="00D342E6" w:rsidRPr="0068748E" w:rsidTr="002A13D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342E6" w:rsidRPr="0068748E" w:rsidRDefault="00D342E6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>Date work due to start on site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2E6" w:rsidRPr="0068748E" w:rsidRDefault="00D342E6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D342E6" w:rsidRPr="0068748E" w:rsidRDefault="00D342E6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</w:p>
        </w:tc>
      </w:tr>
      <w:tr w:rsidR="00D342E6" w:rsidRPr="0068748E" w:rsidTr="002A13DB"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</w:tcPr>
          <w:p w:rsidR="00D342E6" w:rsidRPr="0068748E" w:rsidRDefault="00D342E6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1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342E6" w:rsidRPr="0068748E" w:rsidRDefault="00D342E6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772" w:type="dxa"/>
            <w:shd w:val="clear" w:color="auto" w:fill="auto"/>
          </w:tcPr>
          <w:p w:rsidR="00D342E6" w:rsidRPr="0068748E" w:rsidRDefault="00D342E6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</w:p>
        </w:tc>
      </w:tr>
      <w:tr w:rsidR="00ED3DEE" w:rsidRPr="0068748E" w:rsidTr="002A13DB">
        <w:tc>
          <w:tcPr>
            <w:tcW w:w="1908" w:type="dxa"/>
            <w:tcBorders>
              <w:bottom w:val="single" w:sz="4" w:space="0" w:color="auto"/>
            </w:tcBorders>
            <w:shd w:val="clear" w:color="auto" w:fill="FFFFFF"/>
          </w:tcPr>
          <w:p w:rsidR="00ED3DEE" w:rsidRPr="0068748E" w:rsidRDefault="00ED3DEE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17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D3DEE" w:rsidRPr="0068748E" w:rsidRDefault="00D342E6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>Contractor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FFFFFF"/>
          </w:tcPr>
          <w:p w:rsidR="00ED3DEE" w:rsidRPr="0068748E" w:rsidRDefault="00D342E6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>Tender £</w:t>
            </w:r>
          </w:p>
        </w:tc>
      </w:tr>
      <w:tr w:rsidR="00AA2883" w:rsidRPr="0068748E" w:rsidTr="002A13DB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2883" w:rsidRPr="0068748E" w:rsidRDefault="00AA2883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>3 lowest tenders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883" w:rsidRPr="0068748E" w:rsidRDefault="00AA2883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</w:p>
          <w:p w:rsidR="00DC497C" w:rsidRPr="0068748E" w:rsidRDefault="00DC497C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883" w:rsidRPr="0068748E" w:rsidRDefault="00AA2883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>£</w:t>
            </w:r>
          </w:p>
        </w:tc>
      </w:tr>
      <w:tr w:rsidR="00AA2883" w:rsidRPr="0068748E" w:rsidTr="002A13DB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2883" w:rsidRPr="0068748E" w:rsidRDefault="00AA2883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883" w:rsidRPr="0068748E" w:rsidRDefault="00AA2883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</w:p>
          <w:p w:rsidR="00DC497C" w:rsidRPr="0068748E" w:rsidRDefault="00DC497C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883" w:rsidRPr="0068748E" w:rsidRDefault="00AA2883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>£</w:t>
            </w:r>
          </w:p>
        </w:tc>
      </w:tr>
      <w:tr w:rsidR="00AA2883" w:rsidRPr="0068748E" w:rsidTr="002A13DB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2883" w:rsidRPr="0068748E" w:rsidRDefault="00AA2883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883" w:rsidRPr="0068748E" w:rsidRDefault="00AA2883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</w:p>
          <w:p w:rsidR="00DC497C" w:rsidRPr="0068748E" w:rsidRDefault="00DC497C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883" w:rsidRPr="0068748E" w:rsidRDefault="00AA2883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>£</w:t>
            </w:r>
          </w:p>
        </w:tc>
      </w:tr>
      <w:tr w:rsidR="00AA2883" w:rsidRPr="0068748E" w:rsidTr="002A13DB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2883" w:rsidRPr="0068748E" w:rsidRDefault="00AA2883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</w:p>
          <w:p w:rsidR="00DC497C" w:rsidRPr="0068748E" w:rsidRDefault="00DC497C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</w:p>
          <w:p w:rsidR="00DC497C" w:rsidRPr="0068748E" w:rsidRDefault="00DC497C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2883" w:rsidRPr="0068748E" w:rsidRDefault="00AA2883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2883" w:rsidRPr="0068748E" w:rsidRDefault="00AA2883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2883" w:rsidRPr="0068748E" w:rsidRDefault="00AA2883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A2883" w:rsidRPr="0068748E" w:rsidRDefault="00AA2883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</w:p>
        </w:tc>
      </w:tr>
      <w:tr w:rsidR="00AA2883" w:rsidRPr="0068748E" w:rsidTr="002A13DB"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2883" w:rsidRPr="0068748E" w:rsidRDefault="00AA2883" w:rsidP="002A13DB">
            <w:pPr>
              <w:tabs>
                <w:tab w:val="left" w:pos="2220"/>
              </w:tabs>
              <w:jc w:val="right"/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>Lowest tender after any adjustment for building works</w:t>
            </w:r>
          </w:p>
          <w:p w:rsidR="00DC497C" w:rsidRPr="0068748E" w:rsidRDefault="00DC497C" w:rsidP="002A13DB">
            <w:pPr>
              <w:tabs>
                <w:tab w:val="left" w:pos="2220"/>
              </w:tabs>
              <w:jc w:val="righ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883" w:rsidRPr="0068748E" w:rsidRDefault="00AA2883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>£</w:t>
            </w:r>
          </w:p>
        </w:tc>
      </w:tr>
      <w:tr w:rsidR="00AA2883" w:rsidRPr="0068748E" w:rsidTr="002A13DB"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2883" w:rsidRPr="0068748E" w:rsidRDefault="00AA2883" w:rsidP="002A13DB">
            <w:pPr>
              <w:tabs>
                <w:tab w:val="left" w:pos="2220"/>
              </w:tabs>
              <w:jc w:val="right"/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>VAT on building works</w:t>
            </w:r>
          </w:p>
          <w:p w:rsidR="00DC497C" w:rsidRPr="0068748E" w:rsidRDefault="00DC497C" w:rsidP="002A13DB">
            <w:pPr>
              <w:tabs>
                <w:tab w:val="left" w:pos="2220"/>
              </w:tabs>
              <w:jc w:val="righ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883" w:rsidRPr="0068748E" w:rsidRDefault="00AA2883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>£</w:t>
            </w:r>
          </w:p>
        </w:tc>
      </w:tr>
      <w:tr w:rsidR="00605258" w:rsidRPr="0068748E" w:rsidTr="002A13DB"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5258" w:rsidRPr="0068748E" w:rsidRDefault="00605258" w:rsidP="00404E98">
            <w:pPr>
              <w:tabs>
                <w:tab w:val="left" w:pos="2220"/>
              </w:tabs>
              <w:jc w:val="right"/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>Surveyor’s / Architect’s Fees on building works (12.5%)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258" w:rsidRPr="0068748E" w:rsidRDefault="00605258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</w:p>
          <w:p w:rsidR="00605258" w:rsidRPr="0068748E" w:rsidRDefault="00605258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>£</w:t>
            </w:r>
          </w:p>
        </w:tc>
      </w:tr>
      <w:tr w:rsidR="00605258" w:rsidRPr="0068748E" w:rsidTr="002A13DB"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05258" w:rsidRPr="0068748E" w:rsidRDefault="00605258" w:rsidP="00404E98">
            <w:pPr>
              <w:tabs>
                <w:tab w:val="left" w:pos="2220"/>
              </w:tabs>
              <w:jc w:val="right"/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>SDBE project management fees on building work (2.5%)</w:t>
            </w:r>
          </w:p>
          <w:p w:rsidR="00605258" w:rsidRPr="0068748E" w:rsidRDefault="00605258" w:rsidP="00404E98">
            <w:pPr>
              <w:tabs>
                <w:tab w:val="left" w:pos="2220"/>
              </w:tabs>
              <w:jc w:val="right"/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 xml:space="preserve">(This 2.5% of net build cost should be added to all DFC projects </w:t>
            </w:r>
            <w:r w:rsidRPr="0068748E">
              <w:rPr>
                <w:rFonts w:asciiTheme="minorHAnsi" w:hAnsiTheme="minorHAnsi"/>
                <w:b/>
                <w:lang w:val="en-GB"/>
              </w:rPr>
              <w:t>except</w:t>
            </w:r>
            <w:r w:rsidRPr="0068748E">
              <w:rPr>
                <w:rFonts w:asciiTheme="minorHAnsi" w:hAnsiTheme="minorHAnsi"/>
                <w:lang w:val="en-GB"/>
              </w:rPr>
              <w:t xml:space="preserve"> ICT, Furniture Fixtures &amp; Fittings where no fee is charged)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258" w:rsidRPr="0068748E" w:rsidRDefault="00605258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</w:p>
          <w:p w:rsidR="00605258" w:rsidRPr="0068748E" w:rsidRDefault="00605258" w:rsidP="00AB0C83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 xml:space="preserve">£ </w:t>
            </w:r>
          </w:p>
        </w:tc>
      </w:tr>
      <w:tr w:rsidR="00D2200D" w:rsidRPr="0068748E" w:rsidTr="002A13DB"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200D" w:rsidRPr="0068748E" w:rsidRDefault="00D2200D" w:rsidP="002A13DB">
            <w:pPr>
              <w:tabs>
                <w:tab w:val="left" w:pos="2220"/>
              </w:tabs>
              <w:jc w:val="right"/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>Planning/building regulation fees</w:t>
            </w:r>
          </w:p>
          <w:p w:rsidR="00D2200D" w:rsidRPr="0068748E" w:rsidRDefault="00D2200D" w:rsidP="002A13DB">
            <w:pPr>
              <w:tabs>
                <w:tab w:val="left" w:pos="2220"/>
              </w:tabs>
              <w:jc w:val="righ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00D" w:rsidRPr="0068748E" w:rsidRDefault="00D2200D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>£</w:t>
            </w:r>
          </w:p>
        </w:tc>
      </w:tr>
      <w:tr w:rsidR="00AA2883" w:rsidRPr="0068748E" w:rsidTr="002A13DB"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2883" w:rsidRPr="0068748E" w:rsidRDefault="00AA2883" w:rsidP="002A13DB">
            <w:pPr>
              <w:tabs>
                <w:tab w:val="left" w:pos="2220"/>
              </w:tabs>
              <w:jc w:val="right"/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>VAT on fees</w:t>
            </w:r>
          </w:p>
          <w:p w:rsidR="00DC497C" w:rsidRPr="0068748E" w:rsidRDefault="00DC497C" w:rsidP="002A13DB">
            <w:pPr>
              <w:tabs>
                <w:tab w:val="left" w:pos="2220"/>
              </w:tabs>
              <w:jc w:val="righ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883" w:rsidRPr="0068748E" w:rsidRDefault="00AA2883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>£</w:t>
            </w:r>
          </w:p>
        </w:tc>
      </w:tr>
      <w:tr w:rsidR="00AA2883" w:rsidRPr="0068748E" w:rsidTr="002A13DB"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2883" w:rsidRPr="0068748E" w:rsidRDefault="00FD56D9" w:rsidP="002A13DB">
            <w:pPr>
              <w:tabs>
                <w:tab w:val="left" w:pos="2220"/>
              </w:tabs>
              <w:jc w:val="right"/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>ICT/</w:t>
            </w:r>
            <w:r w:rsidR="00AA2883" w:rsidRPr="0068748E">
              <w:rPr>
                <w:rFonts w:asciiTheme="minorHAnsi" w:hAnsiTheme="minorHAnsi"/>
                <w:lang w:val="en-GB"/>
              </w:rPr>
              <w:t>Furniture/fixtures/fittings</w:t>
            </w:r>
          </w:p>
          <w:p w:rsidR="00DC497C" w:rsidRPr="0068748E" w:rsidRDefault="00DC497C" w:rsidP="002A13DB">
            <w:pPr>
              <w:tabs>
                <w:tab w:val="left" w:pos="2220"/>
              </w:tabs>
              <w:jc w:val="righ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883" w:rsidRPr="0068748E" w:rsidRDefault="00AA2883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>£</w:t>
            </w:r>
          </w:p>
        </w:tc>
      </w:tr>
      <w:tr w:rsidR="00AA2883" w:rsidRPr="0068748E" w:rsidTr="002A13DB"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2883" w:rsidRPr="0068748E" w:rsidRDefault="00AA2883" w:rsidP="002A13DB">
            <w:pPr>
              <w:tabs>
                <w:tab w:val="left" w:pos="2220"/>
              </w:tabs>
              <w:jc w:val="right"/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 xml:space="preserve">VAT on </w:t>
            </w:r>
            <w:r w:rsidR="00FD56D9" w:rsidRPr="0068748E">
              <w:rPr>
                <w:rFonts w:asciiTheme="minorHAnsi" w:hAnsiTheme="minorHAnsi"/>
                <w:lang w:val="en-GB"/>
              </w:rPr>
              <w:t>ICT/</w:t>
            </w:r>
            <w:r w:rsidRPr="0068748E">
              <w:rPr>
                <w:rFonts w:asciiTheme="minorHAnsi" w:hAnsiTheme="minorHAnsi"/>
                <w:lang w:val="en-GB"/>
              </w:rPr>
              <w:t>furniture/fixtures/fittings</w:t>
            </w:r>
          </w:p>
          <w:p w:rsidR="00DC497C" w:rsidRPr="0068748E" w:rsidRDefault="00DC497C" w:rsidP="002A13DB">
            <w:pPr>
              <w:tabs>
                <w:tab w:val="left" w:pos="2220"/>
              </w:tabs>
              <w:jc w:val="righ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883" w:rsidRPr="0068748E" w:rsidRDefault="00AA2883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>£</w:t>
            </w:r>
          </w:p>
        </w:tc>
      </w:tr>
      <w:tr w:rsidR="00AA2883" w:rsidRPr="0068748E" w:rsidTr="002A13DB"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A2883" w:rsidRPr="0068748E" w:rsidRDefault="00DC497C" w:rsidP="002A13DB">
            <w:pPr>
              <w:tabs>
                <w:tab w:val="left" w:pos="2220"/>
              </w:tabs>
              <w:jc w:val="right"/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>Total</w:t>
            </w:r>
          </w:p>
          <w:p w:rsidR="00DC497C" w:rsidRPr="0068748E" w:rsidRDefault="00DC497C" w:rsidP="002A13DB">
            <w:pPr>
              <w:tabs>
                <w:tab w:val="left" w:pos="2220"/>
              </w:tabs>
              <w:jc w:val="righ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883" w:rsidRPr="0068748E" w:rsidRDefault="00E42811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>£</w:t>
            </w:r>
          </w:p>
        </w:tc>
      </w:tr>
      <w:tr w:rsidR="00E42811" w:rsidRPr="0068748E" w:rsidTr="002A13DB">
        <w:tc>
          <w:tcPr>
            <w:tcW w:w="70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42811" w:rsidRPr="0068748E" w:rsidRDefault="00E42811" w:rsidP="002A13DB">
            <w:pPr>
              <w:tabs>
                <w:tab w:val="left" w:pos="2220"/>
              </w:tabs>
              <w:jc w:val="right"/>
              <w:rPr>
                <w:rFonts w:asciiTheme="minorHAnsi" w:hAnsiTheme="minorHAnsi"/>
                <w:lang w:val="en-GB"/>
              </w:rPr>
            </w:pPr>
          </w:p>
          <w:p w:rsidR="00E42811" w:rsidRPr="0068748E" w:rsidRDefault="00E42811" w:rsidP="002A13DB">
            <w:pPr>
              <w:tabs>
                <w:tab w:val="left" w:pos="2220"/>
              </w:tabs>
              <w:jc w:val="right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42811" w:rsidRPr="0068748E" w:rsidRDefault="00E42811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</w:p>
        </w:tc>
      </w:tr>
      <w:tr w:rsidR="00E42811" w:rsidRPr="0068748E" w:rsidTr="002A13DB"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42811" w:rsidRPr="0068748E" w:rsidRDefault="00E42811" w:rsidP="00D2200D">
            <w:pPr>
              <w:tabs>
                <w:tab w:val="left" w:pos="2220"/>
              </w:tabs>
              <w:jc w:val="right"/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>Amount funded from DFC 2</w:t>
            </w:r>
            <w:r w:rsidR="00D2200D" w:rsidRPr="0068748E">
              <w:rPr>
                <w:rFonts w:asciiTheme="minorHAnsi" w:hAnsiTheme="minorHAnsi"/>
                <w:lang w:val="en-GB"/>
              </w:rPr>
              <w:t>01</w:t>
            </w:r>
            <w:r w:rsidR="0070448E">
              <w:rPr>
                <w:rFonts w:asciiTheme="minorHAnsi" w:hAnsiTheme="minorHAnsi"/>
                <w:lang w:val="en-GB"/>
              </w:rPr>
              <w:t>8</w:t>
            </w:r>
            <w:r w:rsidR="00D2200D" w:rsidRPr="0068748E">
              <w:rPr>
                <w:rFonts w:asciiTheme="minorHAnsi" w:hAnsiTheme="minorHAnsi"/>
                <w:lang w:val="en-GB"/>
              </w:rPr>
              <w:t>-1</w:t>
            </w:r>
            <w:r w:rsidR="0070448E">
              <w:rPr>
                <w:rFonts w:asciiTheme="minorHAnsi" w:hAnsiTheme="minorHAnsi"/>
                <w:lang w:val="en-GB"/>
              </w:rPr>
              <w:t>9</w:t>
            </w:r>
          </w:p>
          <w:p w:rsidR="00D2200D" w:rsidRPr="0068748E" w:rsidRDefault="0070448E" w:rsidP="00D2200D">
            <w:pPr>
              <w:tabs>
                <w:tab w:val="left" w:pos="2220"/>
              </w:tabs>
              <w:jc w:val="righ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(In 100% terms) </w:t>
            </w:r>
            <w:r w:rsidR="00D951F8" w:rsidRPr="0068748E">
              <w:rPr>
                <w:rFonts w:asciiTheme="minorHAnsi" w:hAnsiTheme="minorHAnsi"/>
                <w:lang w:val="en-GB"/>
              </w:rPr>
              <w:t>Total (A)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1F8" w:rsidRPr="0068748E" w:rsidRDefault="00D951F8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</w:p>
          <w:p w:rsidR="00E42811" w:rsidRPr="0068748E" w:rsidRDefault="00E42811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>£</w:t>
            </w:r>
          </w:p>
        </w:tc>
      </w:tr>
      <w:tr w:rsidR="00D2200D" w:rsidRPr="0068748E" w:rsidTr="002A13DB"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200D" w:rsidRDefault="00D2200D" w:rsidP="002A13DB">
            <w:pPr>
              <w:tabs>
                <w:tab w:val="left" w:pos="2220"/>
              </w:tabs>
              <w:jc w:val="right"/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>Amount funded from other sources</w:t>
            </w:r>
          </w:p>
          <w:p w:rsidR="00D2200D" w:rsidRPr="0068748E" w:rsidRDefault="0070448E" w:rsidP="0070448E">
            <w:pPr>
              <w:tabs>
                <w:tab w:val="left" w:pos="2220"/>
              </w:tabs>
              <w:jc w:val="righ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(This is not the 10% governors contribution)</w:t>
            </w:r>
            <w:bookmarkStart w:id="0" w:name="_GoBack"/>
            <w:bookmarkEnd w:id="0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00D" w:rsidRPr="0068748E" w:rsidRDefault="0070448E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£</w:t>
            </w:r>
          </w:p>
        </w:tc>
      </w:tr>
      <w:tr w:rsidR="00D2200D" w:rsidRPr="0068748E" w:rsidTr="002A13DB"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2200D" w:rsidRPr="0068748E" w:rsidRDefault="00D2200D" w:rsidP="002A13DB">
            <w:pPr>
              <w:tabs>
                <w:tab w:val="left" w:pos="2220"/>
              </w:tabs>
              <w:jc w:val="right"/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>Total</w:t>
            </w:r>
            <w:r w:rsidR="00D951F8" w:rsidRPr="0068748E">
              <w:rPr>
                <w:rFonts w:asciiTheme="minorHAnsi" w:hAnsiTheme="minorHAnsi"/>
                <w:lang w:val="en-GB"/>
              </w:rPr>
              <w:t xml:space="preserve"> Project Funding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00D" w:rsidRPr="0068748E" w:rsidRDefault="00D2200D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  <w:r w:rsidRPr="0068748E">
              <w:rPr>
                <w:rFonts w:asciiTheme="minorHAnsi" w:hAnsiTheme="minorHAnsi"/>
                <w:lang w:val="en-GB"/>
              </w:rPr>
              <w:t>£</w:t>
            </w:r>
          </w:p>
          <w:p w:rsidR="00D2200D" w:rsidRPr="0068748E" w:rsidRDefault="00D2200D" w:rsidP="002A13DB">
            <w:pPr>
              <w:tabs>
                <w:tab w:val="left" w:pos="2220"/>
              </w:tabs>
              <w:rPr>
                <w:rFonts w:asciiTheme="minorHAnsi" w:hAnsiTheme="minorHAnsi"/>
                <w:lang w:val="en-GB"/>
              </w:rPr>
            </w:pPr>
          </w:p>
        </w:tc>
      </w:tr>
    </w:tbl>
    <w:p w:rsidR="00971471" w:rsidRPr="0068748E" w:rsidRDefault="00D951F8" w:rsidP="005669AE">
      <w:pPr>
        <w:tabs>
          <w:tab w:val="left" w:pos="2220"/>
        </w:tabs>
        <w:rPr>
          <w:rFonts w:asciiTheme="minorHAnsi" w:hAnsiTheme="minorHAnsi"/>
          <w:lang w:val="en-GB"/>
        </w:rPr>
      </w:pPr>
      <w:r w:rsidRPr="0068748E">
        <w:rPr>
          <w:rFonts w:asciiTheme="minorHAnsi" w:hAnsiTheme="minorHAnsi"/>
          <w:lang w:val="en-GB"/>
        </w:rPr>
        <w:t xml:space="preserve"> </w:t>
      </w:r>
      <w:r w:rsidR="00ED3DEE" w:rsidRPr="0068748E">
        <w:rPr>
          <w:rFonts w:asciiTheme="minorHAnsi" w:hAnsiTheme="minorHAnsi"/>
          <w:lang w:val="en-GB"/>
        </w:rPr>
        <w:br w:type="page"/>
      </w:r>
    </w:p>
    <w:p w:rsidR="000828AD" w:rsidRPr="0068748E" w:rsidRDefault="00B733A3" w:rsidP="0068748E">
      <w:pPr>
        <w:tabs>
          <w:tab w:val="left" w:pos="2220"/>
        </w:tabs>
        <w:ind w:left="4320" w:hanging="4462"/>
        <w:rPr>
          <w:rFonts w:asciiTheme="minorHAnsi" w:hAnsiTheme="minorHAnsi"/>
          <w:lang w:val="en-GB"/>
        </w:rPr>
      </w:pPr>
      <w:r w:rsidRPr="0068748E">
        <w:rPr>
          <w:rFonts w:asciiTheme="minorHAnsi" w:hAnsiTheme="minorHAnsi"/>
          <w:b/>
          <w:lang w:val="en-GB"/>
        </w:rPr>
        <w:lastRenderedPageBreak/>
        <w:t>Cash flow</w:t>
      </w:r>
      <w:r w:rsidRPr="0068748E">
        <w:rPr>
          <w:rFonts w:asciiTheme="minorHAnsi" w:hAnsiTheme="minorHAnsi"/>
          <w:lang w:val="en-GB"/>
        </w:rPr>
        <w:t xml:space="preserve">: (please indicate year/month </w:t>
      </w:r>
      <w:r w:rsidR="002E71E7" w:rsidRPr="0068748E">
        <w:rPr>
          <w:rFonts w:asciiTheme="minorHAnsi" w:hAnsiTheme="minorHAnsi"/>
          <w:lang w:val="en-GB"/>
        </w:rPr>
        <w:t xml:space="preserve">and amount </w:t>
      </w:r>
      <w:r w:rsidRPr="0068748E">
        <w:rPr>
          <w:rFonts w:asciiTheme="minorHAnsi" w:hAnsiTheme="minorHAnsi"/>
          <w:lang w:val="en-GB"/>
        </w:rPr>
        <w:t>of each payment expected)</w:t>
      </w:r>
    </w:p>
    <w:p w:rsidR="004071A6" w:rsidRPr="0068748E" w:rsidRDefault="004071A6" w:rsidP="00B733A3">
      <w:pPr>
        <w:tabs>
          <w:tab w:val="left" w:pos="2220"/>
        </w:tabs>
        <w:ind w:left="4320" w:hanging="4320"/>
        <w:rPr>
          <w:rFonts w:asciiTheme="minorHAnsi" w:hAnsiTheme="minorHAns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2906"/>
        <w:gridCol w:w="2906"/>
      </w:tblGrid>
      <w:tr w:rsidR="004071A6" w:rsidRPr="0068748E" w:rsidTr="002A13DB">
        <w:tc>
          <w:tcPr>
            <w:tcW w:w="2952" w:type="dxa"/>
            <w:shd w:val="clear" w:color="auto" w:fill="E6E6E6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  <w:shd w:val="clear" w:color="auto" w:fill="E6E6E6"/>
          </w:tcPr>
          <w:p w:rsidR="004071A6" w:rsidRPr="0068748E" w:rsidRDefault="00CF1792" w:rsidP="002356BA">
            <w:pPr>
              <w:tabs>
                <w:tab w:val="left" w:pos="2220"/>
              </w:tabs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8748E">
              <w:rPr>
                <w:rFonts w:asciiTheme="minorHAnsi" w:hAnsiTheme="minorHAnsi"/>
                <w:sz w:val="22"/>
                <w:szCs w:val="22"/>
                <w:lang w:val="en-GB"/>
              </w:rPr>
              <w:t>2018-19</w:t>
            </w:r>
          </w:p>
        </w:tc>
        <w:tc>
          <w:tcPr>
            <w:tcW w:w="2952" w:type="dxa"/>
            <w:shd w:val="clear" w:color="auto" w:fill="E6E6E6"/>
          </w:tcPr>
          <w:p w:rsidR="004071A6" w:rsidRPr="0068748E" w:rsidRDefault="00B5414A" w:rsidP="00CF1792">
            <w:pPr>
              <w:tabs>
                <w:tab w:val="left" w:pos="2220"/>
              </w:tabs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8748E">
              <w:rPr>
                <w:rFonts w:asciiTheme="minorHAnsi" w:hAnsiTheme="minorHAnsi"/>
                <w:sz w:val="22"/>
                <w:szCs w:val="22"/>
                <w:lang w:val="en-GB"/>
              </w:rPr>
              <w:t>201</w:t>
            </w:r>
            <w:r w:rsidR="00CF1792">
              <w:rPr>
                <w:rFonts w:asciiTheme="minorHAnsi" w:hAnsiTheme="minorHAnsi"/>
                <w:sz w:val="22"/>
                <w:szCs w:val="22"/>
                <w:lang w:val="en-GB"/>
              </w:rPr>
              <w:t>9</w:t>
            </w:r>
            <w:r w:rsidRPr="0068748E">
              <w:rPr>
                <w:rFonts w:asciiTheme="minorHAnsi" w:hAnsiTheme="minorHAnsi"/>
                <w:sz w:val="22"/>
                <w:szCs w:val="22"/>
                <w:lang w:val="en-GB"/>
              </w:rPr>
              <w:t>-</w:t>
            </w:r>
            <w:r w:rsidR="00CF1792">
              <w:rPr>
                <w:rFonts w:asciiTheme="minorHAnsi" w:hAnsiTheme="minorHAnsi"/>
                <w:sz w:val="22"/>
                <w:szCs w:val="22"/>
                <w:lang w:val="en-GB"/>
              </w:rPr>
              <w:t>20</w:t>
            </w:r>
          </w:p>
        </w:tc>
      </w:tr>
      <w:tr w:rsidR="004071A6" w:rsidRPr="0068748E" w:rsidTr="002A13DB">
        <w:tc>
          <w:tcPr>
            <w:tcW w:w="2952" w:type="dxa"/>
            <w:shd w:val="clear" w:color="auto" w:fill="E6E6E6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8748E">
              <w:rPr>
                <w:rFonts w:asciiTheme="minorHAnsi" w:hAnsiTheme="minorHAnsi"/>
                <w:sz w:val="22"/>
                <w:szCs w:val="22"/>
                <w:lang w:val="en-GB"/>
              </w:rPr>
              <w:t>April</w:t>
            </w:r>
          </w:p>
          <w:p w:rsidR="00A30E85" w:rsidRPr="0068748E" w:rsidRDefault="00A30E85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4071A6" w:rsidRPr="0068748E" w:rsidTr="002A13DB">
        <w:tc>
          <w:tcPr>
            <w:tcW w:w="2952" w:type="dxa"/>
            <w:shd w:val="clear" w:color="auto" w:fill="E6E6E6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8748E">
              <w:rPr>
                <w:rFonts w:asciiTheme="minorHAnsi" w:hAnsiTheme="minorHAnsi"/>
                <w:sz w:val="22"/>
                <w:szCs w:val="22"/>
                <w:lang w:val="en-GB"/>
              </w:rPr>
              <w:t>May</w:t>
            </w:r>
          </w:p>
          <w:p w:rsidR="00A30E85" w:rsidRPr="0068748E" w:rsidRDefault="00A30E85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4071A6" w:rsidRPr="0068748E" w:rsidTr="002A13DB">
        <w:tc>
          <w:tcPr>
            <w:tcW w:w="2952" w:type="dxa"/>
            <w:shd w:val="clear" w:color="auto" w:fill="E6E6E6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8748E">
              <w:rPr>
                <w:rFonts w:asciiTheme="minorHAnsi" w:hAnsiTheme="minorHAnsi"/>
                <w:sz w:val="22"/>
                <w:szCs w:val="22"/>
                <w:lang w:val="en-GB"/>
              </w:rPr>
              <w:t>June</w:t>
            </w:r>
          </w:p>
          <w:p w:rsidR="00A30E85" w:rsidRPr="0068748E" w:rsidRDefault="00A30E85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4071A6" w:rsidRPr="0068748E" w:rsidTr="002A13DB">
        <w:tc>
          <w:tcPr>
            <w:tcW w:w="2952" w:type="dxa"/>
            <w:shd w:val="clear" w:color="auto" w:fill="E6E6E6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8748E">
              <w:rPr>
                <w:rFonts w:asciiTheme="minorHAnsi" w:hAnsiTheme="minorHAnsi"/>
                <w:sz w:val="22"/>
                <w:szCs w:val="22"/>
                <w:lang w:val="en-GB"/>
              </w:rPr>
              <w:t>July</w:t>
            </w:r>
          </w:p>
          <w:p w:rsidR="00A30E85" w:rsidRPr="0068748E" w:rsidRDefault="00A30E85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4071A6" w:rsidRPr="0068748E" w:rsidTr="002A13DB">
        <w:tc>
          <w:tcPr>
            <w:tcW w:w="2952" w:type="dxa"/>
            <w:shd w:val="clear" w:color="auto" w:fill="E6E6E6"/>
          </w:tcPr>
          <w:p w:rsidR="004071A6" w:rsidRPr="0068748E" w:rsidRDefault="00A30E85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8748E">
              <w:rPr>
                <w:rFonts w:asciiTheme="minorHAnsi" w:hAnsiTheme="minorHAnsi"/>
                <w:sz w:val="22"/>
                <w:szCs w:val="22"/>
                <w:lang w:val="en-GB"/>
              </w:rPr>
              <w:t>August</w:t>
            </w:r>
          </w:p>
          <w:p w:rsidR="00A30E85" w:rsidRPr="0068748E" w:rsidRDefault="00A30E85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4071A6" w:rsidRPr="0068748E" w:rsidTr="002A13DB">
        <w:tc>
          <w:tcPr>
            <w:tcW w:w="2952" w:type="dxa"/>
            <w:shd w:val="clear" w:color="auto" w:fill="E6E6E6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8748E">
              <w:rPr>
                <w:rFonts w:asciiTheme="minorHAnsi" w:hAnsiTheme="minorHAnsi"/>
                <w:sz w:val="22"/>
                <w:szCs w:val="22"/>
                <w:lang w:val="en-GB"/>
              </w:rPr>
              <w:t>September</w:t>
            </w:r>
          </w:p>
          <w:p w:rsidR="00A30E85" w:rsidRPr="0068748E" w:rsidRDefault="00A30E85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4071A6" w:rsidRPr="0068748E" w:rsidTr="002A13DB">
        <w:tc>
          <w:tcPr>
            <w:tcW w:w="2952" w:type="dxa"/>
            <w:shd w:val="clear" w:color="auto" w:fill="E6E6E6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8748E">
              <w:rPr>
                <w:rFonts w:asciiTheme="minorHAnsi" w:hAnsiTheme="minorHAnsi"/>
                <w:sz w:val="22"/>
                <w:szCs w:val="22"/>
                <w:lang w:val="en-GB"/>
              </w:rPr>
              <w:t>October</w:t>
            </w:r>
          </w:p>
          <w:p w:rsidR="00A30E85" w:rsidRPr="0068748E" w:rsidRDefault="00A30E85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4071A6" w:rsidRPr="0068748E" w:rsidTr="002A13DB">
        <w:tc>
          <w:tcPr>
            <w:tcW w:w="2952" w:type="dxa"/>
            <w:shd w:val="clear" w:color="auto" w:fill="E6E6E6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8748E">
              <w:rPr>
                <w:rFonts w:asciiTheme="minorHAnsi" w:hAnsiTheme="minorHAnsi"/>
                <w:sz w:val="22"/>
                <w:szCs w:val="22"/>
                <w:lang w:val="en-GB"/>
              </w:rPr>
              <w:t>November</w:t>
            </w:r>
          </w:p>
          <w:p w:rsidR="00A30E85" w:rsidRPr="0068748E" w:rsidRDefault="00A30E85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4071A6" w:rsidRPr="0068748E" w:rsidTr="002A13DB">
        <w:tc>
          <w:tcPr>
            <w:tcW w:w="2952" w:type="dxa"/>
            <w:shd w:val="clear" w:color="auto" w:fill="E6E6E6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8748E">
              <w:rPr>
                <w:rFonts w:asciiTheme="minorHAnsi" w:hAnsiTheme="minorHAnsi"/>
                <w:sz w:val="22"/>
                <w:szCs w:val="22"/>
                <w:lang w:val="en-GB"/>
              </w:rPr>
              <w:t>December</w:t>
            </w:r>
          </w:p>
          <w:p w:rsidR="00A30E85" w:rsidRPr="0068748E" w:rsidRDefault="00A30E85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4071A6" w:rsidRPr="0068748E" w:rsidTr="002A13DB">
        <w:tc>
          <w:tcPr>
            <w:tcW w:w="2952" w:type="dxa"/>
            <w:shd w:val="clear" w:color="auto" w:fill="E6E6E6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8748E">
              <w:rPr>
                <w:rFonts w:asciiTheme="minorHAnsi" w:hAnsiTheme="minorHAnsi"/>
                <w:sz w:val="22"/>
                <w:szCs w:val="22"/>
                <w:lang w:val="en-GB"/>
              </w:rPr>
              <w:t>January</w:t>
            </w:r>
          </w:p>
          <w:p w:rsidR="00A30E85" w:rsidRPr="0068748E" w:rsidRDefault="00A30E85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4071A6" w:rsidRPr="0068748E" w:rsidTr="002A13DB">
        <w:tc>
          <w:tcPr>
            <w:tcW w:w="2952" w:type="dxa"/>
            <w:shd w:val="clear" w:color="auto" w:fill="E6E6E6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8748E">
              <w:rPr>
                <w:rFonts w:asciiTheme="minorHAnsi" w:hAnsiTheme="minorHAnsi"/>
                <w:sz w:val="22"/>
                <w:szCs w:val="22"/>
                <w:lang w:val="en-GB"/>
              </w:rPr>
              <w:t>February</w:t>
            </w:r>
          </w:p>
          <w:p w:rsidR="00A30E85" w:rsidRPr="0068748E" w:rsidRDefault="00A30E85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4071A6" w:rsidRPr="0068748E" w:rsidTr="002A13DB">
        <w:tc>
          <w:tcPr>
            <w:tcW w:w="2952" w:type="dxa"/>
            <w:shd w:val="clear" w:color="auto" w:fill="E6E6E6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8748E">
              <w:rPr>
                <w:rFonts w:asciiTheme="minorHAnsi" w:hAnsiTheme="minorHAnsi"/>
                <w:sz w:val="22"/>
                <w:szCs w:val="22"/>
                <w:lang w:val="en-GB"/>
              </w:rPr>
              <w:t>March</w:t>
            </w:r>
          </w:p>
          <w:p w:rsidR="00A30E85" w:rsidRPr="0068748E" w:rsidRDefault="00A30E85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952" w:type="dxa"/>
          </w:tcPr>
          <w:p w:rsidR="004071A6" w:rsidRPr="0068748E" w:rsidRDefault="004071A6" w:rsidP="002A13DB">
            <w:pPr>
              <w:tabs>
                <w:tab w:val="left" w:pos="222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:rsidR="00404E98" w:rsidRDefault="00404E98" w:rsidP="00404E98">
      <w:pPr>
        <w:tabs>
          <w:tab w:val="left" w:pos="2220"/>
        </w:tabs>
        <w:ind w:left="-142"/>
        <w:rPr>
          <w:rFonts w:ascii="Gill Sans MT" w:hAnsi="Gill Sans MT"/>
          <w:lang w:val="en-GB"/>
        </w:rPr>
      </w:pPr>
    </w:p>
    <w:p w:rsidR="00404E98" w:rsidRPr="00404E98" w:rsidRDefault="00404E98" w:rsidP="00404E98">
      <w:pPr>
        <w:ind w:left="-142"/>
        <w:jc w:val="both"/>
        <w:rPr>
          <w:rFonts w:asciiTheme="minorHAnsi" w:hAnsiTheme="minorHAnsi"/>
          <w:sz w:val="22"/>
          <w:szCs w:val="22"/>
        </w:rPr>
      </w:pPr>
      <w:r w:rsidRPr="00404E98">
        <w:rPr>
          <w:rFonts w:asciiTheme="minorHAnsi" w:hAnsiTheme="minorHAnsi"/>
          <w:b/>
          <w:bCs/>
          <w:sz w:val="22"/>
          <w:szCs w:val="22"/>
        </w:rPr>
        <w:t>Please note increased school’s contribution required</w:t>
      </w:r>
      <w:r w:rsidRPr="00404E98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At t</w:t>
      </w:r>
      <w:r w:rsidRPr="00404E98">
        <w:rPr>
          <w:rFonts w:asciiTheme="minorHAnsi" w:hAnsiTheme="minorHAnsi"/>
          <w:sz w:val="22"/>
          <w:szCs w:val="22"/>
        </w:rPr>
        <w:t>he Salisbury Diocesan Board of Education (SDBE) Finance and Staffing committee</w:t>
      </w:r>
      <w:r>
        <w:rPr>
          <w:rFonts w:asciiTheme="minorHAnsi" w:hAnsiTheme="minorHAnsi"/>
          <w:sz w:val="22"/>
          <w:szCs w:val="22"/>
        </w:rPr>
        <w:t xml:space="preserve"> held</w:t>
      </w:r>
      <w:r w:rsidRPr="00404E98">
        <w:rPr>
          <w:rFonts w:asciiTheme="minorHAnsi" w:hAnsiTheme="minorHAnsi"/>
          <w:sz w:val="22"/>
          <w:szCs w:val="22"/>
        </w:rPr>
        <w:t xml:space="preserve"> on the 26</w:t>
      </w:r>
      <w:r w:rsidRPr="00404E98">
        <w:rPr>
          <w:rFonts w:asciiTheme="minorHAnsi" w:hAnsiTheme="minorHAnsi"/>
          <w:sz w:val="22"/>
          <w:szCs w:val="22"/>
          <w:vertAlign w:val="superscript"/>
        </w:rPr>
        <w:t>th</w:t>
      </w:r>
      <w:r w:rsidRPr="00404E98">
        <w:rPr>
          <w:rFonts w:asciiTheme="minorHAnsi" w:hAnsiTheme="minorHAnsi"/>
          <w:sz w:val="22"/>
          <w:szCs w:val="22"/>
        </w:rPr>
        <w:t xml:space="preserve"> April 2016,</w:t>
      </w:r>
      <w:r>
        <w:rPr>
          <w:rFonts w:asciiTheme="minorHAnsi" w:hAnsiTheme="minorHAnsi"/>
          <w:sz w:val="22"/>
          <w:szCs w:val="22"/>
        </w:rPr>
        <w:t xml:space="preserve"> it was</w:t>
      </w:r>
      <w:r w:rsidRPr="00404E98">
        <w:rPr>
          <w:rFonts w:asciiTheme="minorHAnsi" w:hAnsiTheme="minorHAnsi"/>
          <w:sz w:val="22"/>
          <w:szCs w:val="22"/>
        </w:rPr>
        <w:t xml:space="preserve"> decided that, in these times of reducing income, the</w:t>
      </w:r>
      <w:r>
        <w:rPr>
          <w:rFonts w:asciiTheme="minorHAnsi" w:hAnsiTheme="minorHAnsi"/>
          <w:sz w:val="22"/>
          <w:szCs w:val="22"/>
        </w:rPr>
        <w:t xml:space="preserve"> </w:t>
      </w:r>
      <w:r w:rsidR="0068748E" w:rsidRPr="00404E98">
        <w:rPr>
          <w:rFonts w:asciiTheme="minorHAnsi" w:hAnsiTheme="minorHAnsi"/>
          <w:sz w:val="22"/>
          <w:szCs w:val="22"/>
        </w:rPr>
        <w:t xml:space="preserve">concession </w:t>
      </w:r>
      <w:r w:rsidR="0068748E">
        <w:rPr>
          <w:rFonts w:asciiTheme="minorHAnsi" w:hAnsiTheme="minorHAnsi"/>
          <w:sz w:val="22"/>
          <w:szCs w:val="22"/>
        </w:rPr>
        <w:t>given</w:t>
      </w:r>
      <w:r>
        <w:rPr>
          <w:rFonts w:asciiTheme="minorHAnsi" w:hAnsiTheme="minorHAnsi"/>
          <w:sz w:val="22"/>
          <w:szCs w:val="22"/>
        </w:rPr>
        <w:t xml:space="preserve"> to VA schools </w:t>
      </w:r>
      <w:r w:rsidRPr="00404E98">
        <w:rPr>
          <w:rFonts w:asciiTheme="minorHAnsi" w:hAnsiTheme="minorHAnsi"/>
          <w:sz w:val="22"/>
          <w:szCs w:val="22"/>
        </w:rPr>
        <w:t xml:space="preserve">can no longer be afforded </w:t>
      </w:r>
      <w:r w:rsidRPr="0068748E">
        <w:rPr>
          <w:rFonts w:asciiTheme="minorHAnsi" w:hAnsiTheme="minorHAnsi"/>
          <w:sz w:val="22"/>
          <w:szCs w:val="22"/>
        </w:rPr>
        <w:t xml:space="preserve">and is to be </w:t>
      </w:r>
      <w:r w:rsidR="00745910">
        <w:rPr>
          <w:rFonts w:asciiTheme="minorHAnsi" w:hAnsiTheme="minorHAnsi"/>
          <w:sz w:val="22"/>
          <w:szCs w:val="22"/>
        </w:rPr>
        <w:t>discontinued</w:t>
      </w:r>
      <w:r w:rsidRPr="0068748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 line with</w:t>
      </w:r>
      <w:r w:rsidRPr="00404E98">
        <w:rPr>
          <w:rFonts w:asciiTheme="minorHAnsi" w:hAnsiTheme="minorHAnsi"/>
          <w:sz w:val="22"/>
          <w:szCs w:val="22"/>
        </w:rPr>
        <w:t xml:space="preserve"> </w:t>
      </w:r>
      <w:r w:rsidR="000C1C09">
        <w:rPr>
          <w:rFonts w:asciiTheme="minorHAnsi" w:hAnsiTheme="minorHAnsi"/>
          <w:sz w:val="22"/>
          <w:szCs w:val="22"/>
        </w:rPr>
        <w:t xml:space="preserve">other </w:t>
      </w:r>
      <w:r w:rsidRPr="00404E98">
        <w:rPr>
          <w:rFonts w:asciiTheme="minorHAnsi" w:hAnsiTheme="minorHAnsi"/>
          <w:sz w:val="22"/>
          <w:szCs w:val="22"/>
        </w:rPr>
        <w:t xml:space="preserve">Dioceses. </w:t>
      </w:r>
    </w:p>
    <w:p w:rsidR="004071A6" w:rsidRPr="00065DD2" w:rsidRDefault="004071A6" w:rsidP="005669AE">
      <w:pPr>
        <w:tabs>
          <w:tab w:val="left" w:pos="2220"/>
        </w:tabs>
        <w:rPr>
          <w:rFonts w:ascii="Gill Sans MT" w:hAnsi="Gill Sans MT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75"/>
        <w:gridCol w:w="4354"/>
      </w:tblGrid>
      <w:tr w:rsidR="00A30E85" w:rsidRPr="00065DD2" w:rsidTr="002A13DB">
        <w:tc>
          <w:tcPr>
            <w:tcW w:w="4428" w:type="dxa"/>
            <w:shd w:val="clear" w:color="auto" w:fill="E6E6E6"/>
          </w:tcPr>
          <w:p w:rsidR="00A30E85" w:rsidRPr="00065DD2" w:rsidRDefault="00A30E85" w:rsidP="002A13DB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  <w:r w:rsidRPr="00065DD2">
              <w:rPr>
                <w:rFonts w:ascii="Gill Sans MT" w:hAnsi="Gill Sans MT"/>
                <w:lang w:val="en-GB"/>
              </w:rPr>
              <w:t xml:space="preserve">Governors Contribution </w:t>
            </w:r>
          </w:p>
          <w:p w:rsidR="00C76847" w:rsidRPr="00065DD2" w:rsidRDefault="00A30E85" w:rsidP="00340DE2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  <w:r w:rsidRPr="00065DD2">
              <w:rPr>
                <w:rFonts w:ascii="Gill Sans MT" w:hAnsi="Gill Sans MT"/>
                <w:lang w:val="en-GB"/>
              </w:rPr>
              <w:t>(</w:t>
            </w:r>
            <w:r w:rsidR="00745910">
              <w:rPr>
                <w:rFonts w:ascii="Gill Sans MT" w:hAnsi="Gill Sans MT"/>
                <w:lang w:val="en-GB"/>
              </w:rPr>
              <w:t>10</w:t>
            </w:r>
            <w:r w:rsidRPr="00065DD2">
              <w:rPr>
                <w:rFonts w:ascii="Gill Sans MT" w:hAnsi="Gill Sans MT"/>
                <w:lang w:val="en-GB"/>
              </w:rPr>
              <w:t>%</w:t>
            </w:r>
            <w:r w:rsidR="00D951F8">
              <w:rPr>
                <w:rFonts w:ascii="Gill Sans MT" w:hAnsi="Gill Sans MT"/>
                <w:lang w:val="en-GB"/>
              </w:rPr>
              <w:t xml:space="preserve"> of Total (A)</w:t>
            </w:r>
            <w:r w:rsidRPr="00065DD2">
              <w:rPr>
                <w:rFonts w:ascii="Gill Sans MT" w:hAnsi="Gill Sans MT"/>
                <w:lang w:val="en-GB"/>
              </w:rPr>
              <w:t xml:space="preserve"> for building work,</w:t>
            </w:r>
          </w:p>
          <w:p w:rsidR="00A30E85" w:rsidRPr="00065DD2" w:rsidRDefault="00745910" w:rsidP="00CD7D08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  <w:r>
              <w:rPr>
                <w:rFonts w:ascii="Gill Sans MT" w:hAnsi="Gill Sans MT"/>
                <w:lang w:val="en-GB"/>
              </w:rPr>
              <w:t>or</w:t>
            </w:r>
            <w:r w:rsidR="00A30E85" w:rsidRPr="00065DD2">
              <w:rPr>
                <w:rFonts w:ascii="Gill Sans MT" w:hAnsi="Gill Sans MT"/>
                <w:lang w:val="en-GB"/>
              </w:rPr>
              <w:t xml:space="preserve"> </w:t>
            </w:r>
            <w:r w:rsidR="00612803" w:rsidRPr="00065DD2">
              <w:rPr>
                <w:rFonts w:ascii="Gill Sans MT" w:hAnsi="Gill Sans MT"/>
                <w:lang w:val="en-GB"/>
              </w:rPr>
              <w:t>ICT</w:t>
            </w:r>
            <w:r w:rsidR="00D951F8">
              <w:rPr>
                <w:rFonts w:ascii="Gill Sans MT" w:hAnsi="Gill Sans MT"/>
                <w:lang w:val="en-GB"/>
              </w:rPr>
              <w:t xml:space="preserve"> </w:t>
            </w:r>
            <w:r w:rsidR="00612803" w:rsidRPr="00065DD2">
              <w:rPr>
                <w:rFonts w:ascii="Gill Sans MT" w:hAnsi="Gill Sans MT"/>
                <w:lang w:val="en-GB"/>
              </w:rPr>
              <w:t>/</w:t>
            </w:r>
            <w:r w:rsidR="00D951F8">
              <w:rPr>
                <w:rFonts w:ascii="Gill Sans MT" w:hAnsi="Gill Sans MT"/>
                <w:lang w:val="en-GB"/>
              </w:rPr>
              <w:t xml:space="preserve"> </w:t>
            </w:r>
            <w:r w:rsidR="00A30E85" w:rsidRPr="00065DD2">
              <w:rPr>
                <w:rFonts w:ascii="Gill Sans MT" w:hAnsi="Gill Sans MT"/>
                <w:lang w:val="en-GB"/>
              </w:rPr>
              <w:t>Furniture</w:t>
            </w:r>
            <w:r w:rsidR="00D951F8">
              <w:rPr>
                <w:rFonts w:ascii="Gill Sans MT" w:hAnsi="Gill Sans MT"/>
                <w:lang w:val="en-GB"/>
              </w:rPr>
              <w:t xml:space="preserve"> </w:t>
            </w:r>
            <w:r w:rsidR="00A30E85" w:rsidRPr="00065DD2">
              <w:rPr>
                <w:rFonts w:ascii="Gill Sans MT" w:hAnsi="Gill Sans MT"/>
                <w:lang w:val="en-GB"/>
              </w:rPr>
              <w:t>/</w:t>
            </w:r>
            <w:r w:rsidR="00D951F8">
              <w:rPr>
                <w:rFonts w:ascii="Gill Sans MT" w:hAnsi="Gill Sans MT"/>
                <w:lang w:val="en-GB"/>
              </w:rPr>
              <w:t xml:space="preserve"> </w:t>
            </w:r>
            <w:r w:rsidR="00A30E85" w:rsidRPr="00065DD2">
              <w:rPr>
                <w:rFonts w:ascii="Gill Sans MT" w:hAnsi="Gill Sans MT"/>
                <w:lang w:val="en-GB"/>
              </w:rPr>
              <w:t>Fixtures</w:t>
            </w:r>
            <w:r w:rsidR="00D951F8">
              <w:rPr>
                <w:rFonts w:ascii="Gill Sans MT" w:hAnsi="Gill Sans MT"/>
                <w:lang w:val="en-GB"/>
              </w:rPr>
              <w:t xml:space="preserve"> </w:t>
            </w:r>
            <w:r w:rsidR="00A30E85" w:rsidRPr="00065DD2">
              <w:rPr>
                <w:rFonts w:ascii="Gill Sans MT" w:hAnsi="Gill Sans MT"/>
                <w:lang w:val="en-GB"/>
              </w:rPr>
              <w:t>/</w:t>
            </w:r>
            <w:r w:rsidR="00D951F8">
              <w:rPr>
                <w:rFonts w:ascii="Gill Sans MT" w:hAnsi="Gill Sans MT"/>
                <w:lang w:val="en-GB"/>
              </w:rPr>
              <w:t xml:space="preserve"> </w:t>
            </w:r>
            <w:r w:rsidR="00A30E85" w:rsidRPr="00065DD2">
              <w:rPr>
                <w:rFonts w:ascii="Gill Sans MT" w:hAnsi="Gill Sans MT"/>
                <w:lang w:val="en-GB"/>
              </w:rPr>
              <w:t>Fittings)</w:t>
            </w:r>
          </w:p>
        </w:tc>
        <w:tc>
          <w:tcPr>
            <w:tcW w:w="4428" w:type="dxa"/>
            <w:shd w:val="clear" w:color="auto" w:fill="FFFFFF"/>
          </w:tcPr>
          <w:p w:rsidR="00A30E85" w:rsidRPr="00065DD2" w:rsidRDefault="00A30E85" w:rsidP="002A13DB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  <w:p w:rsidR="005E4C19" w:rsidRDefault="005E4C19" w:rsidP="002A13DB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  <w:r w:rsidRPr="00065DD2">
              <w:rPr>
                <w:rFonts w:ascii="Gill Sans MT" w:hAnsi="Gill Sans MT"/>
                <w:lang w:val="en-GB"/>
              </w:rPr>
              <w:t>£</w:t>
            </w:r>
          </w:p>
          <w:p w:rsidR="000F4C43" w:rsidRPr="00065DD2" w:rsidRDefault="000F4C43" w:rsidP="002A13DB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</w:tc>
      </w:tr>
    </w:tbl>
    <w:p w:rsidR="00A30E85" w:rsidRPr="00065DD2" w:rsidRDefault="00A30E85" w:rsidP="005669AE">
      <w:pPr>
        <w:tabs>
          <w:tab w:val="left" w:pos="2220"/>
        </w:tabs>
        <w:rPr>
          <w:rFonts w:ascii="Gill Sans MT" w:hAnsi="Gill Sans MT"/>
          <w:lang w:val="en-GB"/>
        </w:rPr>
      </w:pPr>
    </w:p>
    <w:p w:rsidR="00A30E85" w:rsidRPr="00065DD2" w:rsidRDefault="00A30E85" w:rsidP="00A30E85">
      <w:pPr>
        <w:tabs>
          <w:tab w:val="left" w:pos="2220"/>
        </w:tabs>
        <w:rPr>
          <w:rFonts w:ascii="Gill Sans MT" w:hAnsi="Gill Sans MT"/>
          <w:b/>
          <w:lang w:val="en-GB"/>
        </w:rPr>
      </w:pPr>
      <w:r w:rsidRPr="00065DD2">
        <w:rPr>
          <w:rFonts w:ascii="Gill Sans MT" w:hAnsi="Gill Sans MT"/>
          <w:b/>
          <w:lang w:val="en-GB"/>
        </w:rPr>
        <w:t>Signed on behalf of the Governing Body:</w:t>
      </w:r>
    </w:p>
    <w:p w:rsidR="00A30E85" w:rsidRPr="00065DD2" w:rsidRDefault="00A30E85" w:rsidP="00A30E85">
      <w:pPr>
        <w:tabs>
          <w:tab w:val="left" w:pos="2220"/>
        </w:tabs>
        <w:jc w:val="both"/>
        <w:rPr>
          <w:rFonts w:ascii="Gill Sans MT" w:hAnsi="Gill Sans MT"/>
          <w:b/>
          <w:lang w:val="en-GB"/>
        </w:rPr>
      </w:pPr>
      <w:r w:rsidRPr="00065DD2">
        <w:rPr>
          <w:rFonts w:ascii="Gill Sans MT" w:hAnsi="Gill Sans MT"/>
          <w:lang w:val="en-GB"/>
        </w:rPr>
        <w:t>(</w:t>
      </w:r>
      <w:r w:rsidR="004C3A6E" w:rsidRPr="00065DD2">
        <w:rPr>
          <w:rFonts w:ascii="Gill Sans MT" w:hAnsi="Gill Sans MT"/>
          <w:lang w:val="en-GB"/>
        </w:rPr>
        <w:t>Signing</w:t>
      </w:r>
      <w:r w:rsidRPr="00065DD2">
        <w:rPr>
          <w:rFonts w:ascii="Gill Sans MT" w:hAnsi="Gill Sans MT"/>
          <w:lang w:val="en-GB"/>
        </w:rPr>
        <w:t xml:space="preserve"> this commits the governors to repaying to the </w:t>
      </w:r>
      <w:r w:rsidR="00F81A5B" w:rsidRPr="00065DD2">
        <w:rPr>
          <w:rFonts w:ascii="Gill Sans MT" w:hAnsi="Gill Sans MT"/>
          <w:lang w:val="en-GB"/>
        </w:rPr>
        <w:t>SDBE</w:t>
      </w:r>
      <w:r w:rsidRPr="00065DD2">
        <w:rPr>
          <w:rFonts w:ascii="Gill Sans MT" w:hAnsi="Gill Sans MT"/>
          <w:lang w:val="en-GB"/>
        </w:rPr>
        <w:t xml:space="preserve"> the ‘Governors Contribution’ detailed above)</w:t>
      </w:r>
    </w:p>
    <w:p w:rsidR="00971471" w:rsidRPr="00065DD2" w:rsidRDefault="00971471" w:rsidP="005669AE">
      <w:pPr>
        <w:tabs>
          <w:tab w:val="left" w:pos="2220"/>
        </w:tabs>
        <w:rPr>
          <w:rFonts w:ascii="Gill Sans MT" w:hAnsi="Gill Sans MT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914"/>
        <w:gridCol w:w="2907"/>
      </w:tblGrid>
      <w:tr w:rsidR="00A30E85" w:rsidRPr="00065DD2" w:rsidTr="002A13DB">
        <w:tc>
          <w:tcPr>
            <w:tcW w:w="2952" w:type="dxa"/>
          </w:tcPr>
          <w:p w:rsidR="00A30E85" w:rsidRPr="00065DD2" w:rsidRDefault="00A30E85" w:rsidP="002A13DB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  <w:r w:rsidRPr="00065DD2">
              <w:rPr>
                <w:rFonts w:ascii="Gill Sans MT" w:hAnsi="Gill Sans MT"/>
                <w:lang w:val="en-GB"/>
              </w:rPr>
              <w:t>Name</w:t>
            </w:r>
          </w:p>
          <w:p w:rsidR="00A30E85" w:rsidRPr="00065DD2" w:rsidRDefault="00A30E85" w:rsidP="000B49FF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</w:tc>
        <w:tc>
          <w:tcPr>
            <w:tcW w:w="2952" w:type="dxa"/>
          </w:tcPr>
          <w:p w:rsidR="00A30E85" w:rsidRPr="00065DD2" w:rsidRDefault="00A30E85" w:rsidP="002A13DB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  <w:r w:rsidRPr="00065DD2">
              <w:rPr>
                <w:rFonts w:ascii="Gill Sans MT" w:hAnsi="Gill Sans MT"/>
                <w:lang w:val="en-GB"/>
              </w:rPr>
              <w:t>Signed</w:t>
            </w:r>
          </w:p>
        </w:tc>
        <w:tc>
          <w:tcPr>
            <w:tcW w:w="2952" w:type="dxa"/>
          </w:tcPr>
          <w:p w:rsidR="00A30E85" w:rsidRPr="00065DD2" w:rsidRDefault="00A30E85" w:rsidP="002A13DB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  <w:r w:rsidRPr="00065DD2">
              <w:rPr>
                <w:rFonts w:ascii="Gill Sans MT" w:hAnsi="Gill Sans MT"/>
                <w:lang w:val="en-GB"/>
              </w:rPr>
              <w:t>Date</w:t>
            </w:r>
          </w:p>
        </w:tc>
      </w:tr>
      <w:tr w:rsidR="00A30E85" w:rsidRPr="00065DD2" w:rsidTr="002A13DB">
        <w:tc>
          <w:tcPr>
            <w:tcW w:w="2952" w:type="dxa"/>
          </w:tcPr>
          <w:p w:rsidR="00A30E85" w:rsidRPr="00065DD2" w:rsidRDefault="00A30E85" w:rsidP="002A13DB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  <w:r w:rsidRPr="00065DD2">
              <w:rPr>
                <w:rFonts w:ascii="Gill Sans MT" w:hAnsi="Gill Sans MT"/>
                <w:lang w:val="en-GB"/>
              </w:rPr>
              <w:t>Position</w:t>
            </w:r>
          </w:p>
          <w:p w:rsidR="00C14B5A" w:rsidRPr="00065DD2" w:rsidRDefault="00C14B5A" w:rsidP="000B49FF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</w:tc>
        <w:tc>
          <w:tcPr>
            <w:tcW w:w="2952" w:type="dxa"/>
          </w:tcPr>
          <w:p w:rsidR="00A30E85" w:rsidRPr="00065DD2" w:rsidRDefault="00A30E85" w:rsidP="002A13DB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  <w:r w:rsidRPr="00065DD2">
              <w:rPr>
                <w:rFonts w:ascii="Gill Sans MT" w:hAnsi="Gill Sans MT"/>
                <w:lang w:val="en-GB"/>
              </w:rPr>
              <w:t>Telephone number</w:t>
            </w:r>
          </w:p>
          <w:p w:rsidR="005E4C19" w:rsidRPr="00065DD2" w:rsidRDefault="005E4C19" w:rsidP="002A13DB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</w:tc>
        <w:tc>
          <w:tcPr>
            <w:tcW w:w="2952" w:type="dxa"/>
          </w:tcPr>
          <w:p w:rsidR="00A30E85" w:rsidRPr="00065DD2" w:rsidRDefault="00A30E85" w:rsidP="002A13DB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  <w:r w:rsidRPr="00065DD2">
              <w:rPr>
                <w:rFonts w:ascii="Gill Sans MT" w:hAnsi="Gill Sans MT"/>
                <w:lang w:val="en-GB"/>
              </w:rPr>
              <w:t>Fax number</w:t>
            </w:r>
          </w:p>
        </w:tc>
      </w:tr>
    </w:tbl>
    <w:p w:rsidR="00D13F91" w:rsidRPr="0068748E" w:rsidRDefault="000828AD" w:rsidP="00B733A3">
      <w:pPr>
        <w:pBdr>
          <w:bottom w:val="single" w:sz="6" w:space="1" w:color="auto"/>
        </w:pBdr>
        <w:tabs>
          <w:tab w:val="left" w:pos="2220"/>
        </w:tabs>
        <w:rPr>
          <w:rFonts w:asciiTheme="minorHAnsi" w:hAnsiTheme="minorHAnsi"/>
          <w:lang w:val="en-GB"/>
        </w:rPr>
      </w:pPr>
      <w:r w:rsidRPr="0068748E">
        <w:rPr>
          <w:rFonts w:asciiTheme="minorHAnsi" w:hAnsiTheme="minorHAnsi"/>
          <w:lang w:val="en-GB"/>
        </w:rPr>
        <w:t>Signed Architect/Surveyor:</w:t>
      </w:r>
      <w:r w:rsidR="00B733A3" w:rsidRPr="0068748E">
        <w:rPr>
          <w:rFonts w:asciiTheme="minorHAnsi" w:hAnsiTheme="minorHAnsi"/>
          <w:lang w:val="en-GB"/>
        </w:rPr>
        <w:tab/>
      </w:r>
      <w:r w:rsidR="00B733A3" w:rsidRPr="0068748E">
        <w:rPr>
          <w:rFonts w:asciiTheme="minorHAnsi" w:hAnsiTheme="minorHAnsi"/>
          <w:lang w:val="en-GB"/>
        </w:rPr>
        <w:tab/>
      </w:r>
      <w:r w:rsidR="00B733A3" w:rsidRPr="0068748E">
        <w:rPr>
          <w:rFonts w:asciiTheme="minorHAnsi" w:hAnsiTheme="minorHAnsi"/>
          <w:lang w:val="en-GB"/>
        </w:rPr>
        <w:tab/>
      </w:r>
      <w:r w:rsidR="00B733A3" w:rsidRPr="0068748E">
        <w:rPr>
          <w:rFonts w:asciiTheme="minorHAnsi" w:hAnsiTheme="minorHAnsi"/>
          <w:lang w:val="en-GB"/>
        </w:rPr>
        <w:tab/>
      </w:r>
      <w:r w:rsidR="00B733A3" w:rsidRPr="0068748E">
        <w:rPr>
          <w:rFonts w:asciiTheme="minorHAnsi" w:hAnsiTheme="minorHAnsi"/>
          <w:lang w:val="en-GB"/>
        </w:rPr>
        <w:tab/>
        <w:t>Date</w:t>
      </w:r>
      <w:r w:rsidR="00AF4257" w:rsidRPr="0068748E">
        <w:rPr>
          <w:rFonts w:asciiTheme="minorHAnsi" w:hAnsiTheme="minorHAnsi"/>
          <w:lang w:val="en-GB"/>
        </w:rPr>
        <w:t>:</w:t>
      </w:r>
    </w:p>
    <w:p w:rsidR="00B733A3" w:rsidRPr="0068748E" w:rsidRDefault="00B733A3" w:rsidP="00B733A3">
      <w:pPr>
        <w:pBdr>
          <w:bottom w:val="single" w:sz="6" w:space="1" w:color="auto"/>
        </w:pBdr>
        <w:tabs>
          <w:tab w:val="left" w:pos="2220"/>
        </w:tabs>
        <w:rPr>
          <w:rFonts w:asciiTheme="minorHAnsi" w:hAnsiTheme="minorHAnsi"/>
          <w:lang w:val="en-GB"/>
        </w:rPr>
      </w:pPr>
    </w:p>
    <w:p w:rsidR="004C1ADC" w:rsidRDefault="004C1ADC" w:rsidP="00B733A3">
      <w:pPr>
        <w:pBdr>
          <w:bottom w:val="single" w:sz="6" w:space="1" w:color="auto"/>
        </w:pBdr>
        <w:tabs>
          <w:tab w:val="left" w:pos="2220"/>
        </w:tabs>
        <w:rPr>
          <w:rFonts w:asciiTheme="minorHAnsi" w:hAnsiTheme="minorHAnsi"/>
          <w:lang w:val="en-GB"/>
        </w:rPr>
      </w:pPr>
    </w:p>
    <w:p w:rsidR="003E1987" w:rsidRPr="0068748E" w:rsidRDefault="003E1987" w:rsidP="00B733A3">
      <w:pPr>
        <w:pBdr>
          <w:bottom w:val="single" w:sz="6" w:space="1" w:color="auto"/>
        </w:pBdr>
        <w:tabs>
          <w:tab w:val="left" w:pos="2220"/>
        </w:tabs>
        <w:rPr>
          <w:rFonts w:asciiTheme="minorHAnsi" w:hAnsiTheme="minorHAnsi"/>
          <w:lang w:val="en-GB"/>
        </w:rPr>
      </w:pPr>
    </w:p>
    <w:p w:rsidR="004C1ADC" w:rsidRPr="0068748E" w:rsidRDefault="004C1ADC" w:rsidP="00B733A3">
      <w:pPr>
        <w:pBdr>
          <w:bottom w:val="single" w:sz="6" w:space="1" w:color="auto"/>
        </w:pBdr>
        <w:tabs>
          <w:tab w:val="left" w:pos="2220"/>
        </w:tabs>
        <w:rPr>
          <w:rFonts w:asciiTheme="minorHAnsi" w:hAnsiTheme="minorHAnsi"/>
          <w:lang w:val="en-GB"/>
        </w:rPr>
      </w:pPr>
      <w:r w:rsidRPr="0068748E">
        <w:rPr>
          <w:rFonts w:asciiTheme="minorHAnsi" w:hAnsiTheme="minorHAnsi"/>
          <w:lang w:val="en-GB"/>
        </w:rPr>
        <w:t>This form once completed should be sent together with a copy of the specification</w:t>
      </w:r>
      <w:r w:rsidR="00EF3970" w:rsidRPr="0068748E">
        <w:rPr>
          <w:rFonts w:asciiTheme="minorHAnsi" w:hAnsiTheme="minorHAnsi"/>
          <w:lang w:val="en-GB"/>
        </w:rPr>
        <w:t xml:space="preserve"> and the three lowest tenders to the </w:t>
      </w:r>
      <w:r w:rsidR="00F81A5B" w:rsidRPr="0068748E">
        <w:rPr>
          <w:rFonts w:asciiTheme="minorHAnsi" w:hAnsiTheme="minorHAnsi"/>
          <w:lang w:val="en-GB"/>
        </w:rPr>
        <w:t>SDBE</w:t>
      </w:r>
      <w:r w:rsidR="00EF3970" w:rsidRPr="0068748E">
        <w:rPr>
          <w:rFonts w:asciiTheme="minorHAnsi" w:hAnsiTheme="minorHAnsi"/>
          <w:lang w:val="en-GB"/>
        </w:rPr>
        <w:t xml:space="preserve">, </w:t>
      </w:r>
      <w:r w:rsidR="00F42B9A" w:rsidRPr="0068748E">
        <w:rPr>
          <w:rFonts w:asciiTheme="minorHAnsi" w:hAnsiTheme="minorHAnsi"/>
          <w:lang w:val="en-GB"/>
        </w:rPr>
        <w:t>Applications for Furniture/Fixtures/Fittings should be sent via your Diocesan Surveyor/Architect for counter signature please.</w:t>
      </w:r>
    </w:p>
    <w:p w:rsidR="00EF3970" w:rsidRPr="0068748E" w:rsidRDefault="00EF3970" w:rsidP="00B733A3">
      <w:pPr>
        <w:pBdr>
          <w:bottom w:val="single" w:sz="6" w:space="1" w:color="auto"/>
        </w:pBdr>
        <w:tabs>
          <w:tab w:val="left" w:pos="2220"/>
        </w:tabs>
        <w:rPr>
          <w:rFonts w:asciiTheme="minorHAnsi" w:hAnsiTheme="minorHAnsi"/>
          <w:lang w:val="en-GB"/>
        </w:rPr>
      </w:pPr>
    </w:p>
    <w:p w:rsidR="00EF3970" w:rsidRPr="0068748E" w:rsidRDefault="00EF3970" w:rsidP="005669AE">
      <w:pPr>
        <w:tabs>
          <w:tab w:val="left" w:pos="2220"/>
        </w:tabs>
        <w:rPr>
          <w:rFonts w:asciiTheme="minorHAnsi" w:hAnsiTheme="minorHAnsi"/>
          <w:lang w:val="en-GB"/>
        </w:rPr>
      </w:pPr>
    </w:p>
    <w:p w:rsidR="00EF3970" w:rsidRPr="0068748E" w:rsidRDefault="00EF3970" w:rsidP="005669AE">
      <w:pPr>
        <w:tabs>
          <w:tab w:val="left" w:pos="2220"/>
        </w:tabs>
        <w:rPr>
          <w:rFonts w:asciiTheme="minorHAnsi" w:hAnsiTheme="minorHAnsi"/>
          <w:lang w:val="en-GB"/>
        </w:rPr>
      </w:pPr>
    </w:p>
    <w:p w:rsidR="000828AD" w:rsidRPr="0068748E" w:rsidRDefault="000828AD" w:rsidP="005669AE">
      <w:pPr>
        <w:tabs>
          <w:tab w:val="left" w:pos="2220"/>
        </w:tabs>
        <w:rPr>
          <w:rFonts w:asciiTheme="minorHAnsi" w:hAnsiTheme="minorHAnsi"/>
          <w:lang w:val="en-GB"/>
        </w:rPr>
      </w:pPr>
      <w:r w:rsidRPr="0068748E">
        <w:rPr>
          <w:rFonts w:asciiTheme="minorHAnsi" w:hAnsiTheme="minorHAnsi"/>
          <w:lang w:val="en-GB"/>
        </w:rPr>
        <w:t>This projec</w:t>
      </w:r>
      <w:r w:rsidR="004C3A6E" w:rsidRPr="0068748E">
        <w:rPr>
          <w:rFonts w:asciiTheme="minorHAnsi" w:hAnsiTheme="minorHAnsi"/>
          <w:lang w:val="en-GB"/>
        </w:rPr>
        <w:t xml:space="preserve">t is agreed by </w:t>
      </w:r>
      <w:r w:rsidR="00F81A5B" w:rsidRPr="0068748E">
        <w:rPr>
          <w:rFonts w:asciiTheme="minorHAnsi" w:hAnsiTheme="minorHAnsi"/>
          <w:lang w:val="en-GB"/>
        </w:rPr>
        <w:t>SDBE</w:t>
      </w:r>
      <w:r w:rsidR="00B733A3" w:rsidRPr="0068748E">
        <w:rPr>
          <w:rFonts w:asciiTheme="minorHAnsi" w:hAnsiTheme="minorHAnsi"/>
          <w:lang w:val="en-GB"/>
        </w:rPr>
        <w:t xml:space="preserve">. Please </w:t>
      </w:r>
      <w:r w:rsidRPr="0068748E">
        <w:rPr>
          <w:rFonts w:asciiTheme="minorHAnsi" w:hAnsiTheme="minorHAnsi"/>
          <w:lang w:val="en-GB"/>
        </w:rPr>
        <w:t>proceed with the works/purchase.</w:t>
      </w:r>
    </w:p>
    <w:p w:rsidR="000828AD" w:rsidRPr="0068748E" w:rsidRDefault="000828AD" w:rsidP="005669AE">
      <w:pPr>
        <w:tabs>
          <w:tab w:val="left" w:pos="2220"/>
        </w:tabs>
        <w:rPr>
          <w:rFonts w:asciiTheme="minorHAnsi" w:hAnsiTheme="minorHAnsi"/>
          <w:lang w:val="en-GB"/>
        </w:rPr>
      </w:pPr>
    </w:p>
    <w:p w:rsidR="00EF3970" w:rsidRPr="0068748E" w:rsidRDefault="00EF3970" w:rsidP="005669AE">
      <w:pPr>
        <w:tabs>
          <w:tab w:val="left" w:pos="2220"/>
        </w:tabs>
        <w:rPr>
          <w:rFonts w:asciiTheme="minorHAnsi" w:hAnsiTheme="minorHAnsi"/>
          <w:lang w:val="en-GB"/>
        </w:rPr>
      </w:pPr>
    </w:p>
    <w:p w:rsidR="004C3A6E" w:rsidRPr="0068748E" w:rsidRDefault="004C3A6E" w:rsidP="005669AE">
      <w:pPr>
        <w:tabs>
          <w:tab w:val="left" w:pos="2220"/>
        </w:tabs>
        <w:rPr>
          <w:rFonts w:asciiTheme="minorHAnsi" w:hAnsiTheme="minorHAnsi"/>
          <w:lang w:val="en-GB"/>
        </w:rPr>
      </w:pPr>
    </w:p>
    <w:p w:rsidR="004C3A6E" w:rsidRPr="0068748E" w:rsidRDefault="004C3A6E" w:rsidP="005669AE">
      <w:pPr>
        <w:tabs>
          <w:tab w:val="left" w:pos="2220"/>
        </w:tabs>
        <w:rPr>
          <w:rFonts w:asciiTheme="minorHAnsi" w:hAnsiTheme="minorHAnsi"/>
          <w:lang w:val="en-GB"/>
        </w:rPr>
      </w:pPr>
    </w:p>
    <w:p w:rsidR="00013B6B" w:rsidRPr="0068748E" w:rsidRDefault="000828AD" w:rsidP="005669AE">
      <w:pPr>
        <w:tabs>
          <w:tab w:val="left" w:pos="2220"/>
        </w:tabs>
        <w:rPr>
          <w:rFonts w:asciiTheme="minorHAnsi" w:hAnsiTheme="minorHAnsi"/>
          <w:lang w:val="en-GB"/>
        </w:rPr>
      </w:pPr>
      <w:r w:rsidRPr="0068748E">
        <w:rPr>
          <w:rFonts w:asciiTheme="minorHAnsi" w:hAnsiTheme="minorHAnsi"/>
          <w:lang w:val="en-GB"/>
        </w:rPr>
        <w:t>Signed:</w:t>
      </w:r>
      <w:r w:rsidR="004C3A6E" w:rsidRPr="0068748E">
        <w:rPr>
          <w:rFonts w:asciiTheme="minorHAnsi" w:hAnsiTheme="minorHAnsi"/>
          <w:lang w:val="en-GB"/>
        </w:rPr>
        <w:t xml:space="preserve"> ..............................................................</w:t>
      </w:r>
      <w:r w:rsidR="004C3A6E" w:rsidRPr="0068748E">
        <w:rPr>
          <w:rFonts w:asciiTheme="minorHAnsi" w:hAnsiTheme="minorHAnsi"/>
          <w:lang w:val="en-GB"/>
        </w:rPr>
        <w:tab/>
      </w:r>
      <w:r w:rsidRPr="0068748E">
        <w:rPr>
          <w:rFonts w:asciiTheme="minorHAnsi" w:hAnsiTheme="minorHAnsi"/>
          <w:lang w:val="en-GB"/>
        </w:rPr>
        <w:tab/>
        <w:t>Date:</w:t>
      </w:r>
      <w:r w:rsidR="004C3A6E" w:rsidRPr="0068748E">
        <w:rPr>
          <w:rFonts w:asciiTheme="minorHAnsi" w:hAnsiTheme="minorHAnsi"/>
          <w:lang w:val="en-GB"/>
        </w:rPr>
        <w:t xml:space="preserve"> ......................................</w:t>
      </w:r>
    </w:p>
    <w:p w:rsidR="00450E17" w:rsidRPr="0068748E" w:rsidRDefault="00450E17" w:rsidP="005669AE">
      <w:pPr>
        <w:tabs>
          <w:tab w:val="left" w:pos="2220"/>
        </w:tabs>
        <w:rPr>
          <w:rFonts w:asciiTheme="minorHAnsi" w:hAnsiTheme="minorHAnsi"/>
          <w:lang w:val="en-GB"/>
        </w:rPr>
      </w:pPr>
    </w:p>
    <w:p w:rsidR="00450E17" w:rsidRPr="0068748E" w:rsidRDefault="00450E17" w:rsidP="005669AE">
      <w:pPr>
        <w:tabs>
          <w:tab w:val="left" w:pos="2220"/>
        </w:tabs>
        <w:rPr>
          <w:rFonts w:asciiTheme="minorHAnsi" w:hAnsiTheme="minorHAnsi"/>
          <w:lang w:val="en-GB"/>
        </w:rPr>
      </w:pPr>
    </w:p>
    <w:p w:rsidR="00450E17" w:rsidRPr="0068748E" w:rsidRDefault="00450E17" w:rsidP="005669AE">
      <w:pPr>
        <w:tabs>
          <w:tab w:val="left" w:pos="2220"/>
        </w:tabs>
        <w:rPr>
          <w:rFonts w:asciiTheme="minorHAnsi" w:hAnsiTheme="minorHAnsi"/>
          <w:lang w:val="en-GB"/>
        </w:rPr>
      </w:pPr>
    </w:p>
    <w:p w:rsidR="00450E17" w:rsidRPr="0068748E" w:rsidRDefault="00D96679" w:rsidP="005669AE">
      <w:pPr>
        <w:tabs>
          <w:tab w:val="left" w:pos="2220"/>
        </w:tabs>
        <w:rPr>
          <w:rFonts w:asciiTheme="minorHAnsi" w:hAnsiTheme="minorHAnsi"/>
          <w:lang w:val="en-GB"/>
        </w:rPr>
      </w:pPr>
      <w:r w:rsidRPr="0068748E">
        <w:rPr>
          <w:rFonts w:asciiTheme="minorHAnsi" w:hAnsiTheme="minorHAnsi"/>
          <w:lang w:val="en-GB"/>
        </w:rPr>
        <w:t>Schools Estates</w:t>
      </w:r>
      <w:r w:rsidR="004C3A6E" w:rsidRPr="0068748E">
        <w:rPr>
          <w:rFonts w:asciiTheme="minorHAnsi" w:hAnsiTheme="minorHAnsi"/>
          <w:lang w:val="en-GB"/>
        </w:rPr>
        <w:t xml:space="preserve"> Manager</w:t>
      </w:r>
    </w:p>
    <w:p w:rsidR="00450E17" w:rsidRPr="00065DD2" w:rsidRDefault="00450E17" w:rsidP="005669AE">
      <w:pPr>
        <w:tabs>
          <w:tab w:val="left" w:pos="2220"/>
        </w:tabs>
        <w:rPr>
          <w:rFonts w:ascii="Gill Sans MT" w:hAnsi="Gill Sans MT"/>
          <w:lang w:val="en-GB"/>
        </w:rPr>
      </w:pPr>
    </w:p>
    <w:p w:rsidR="00450E17" w:rsidRPr="00065DD2" w:rsidRDefault="00450E17" w:rsidP="005669AE">
      <w:pPr>
        <w:tabs>
          <w:tab w:val="left" w:pos="2220"/>
        </w:tabs>
        <w:rPr>
          <w:rFonts w:ascii="Gill Sans MT" w:hAnsi="Gill Sans MT"/>
          <w:lang w:val="en-GB"/>
        </w:rPr>
      </w:pPr>
    </w:p>
    <w:p w:rsidR="00450E17" w:rsidRPr="00065DD2" w:rsidRDefault="00450E17" w:rsidP="005669AE">
      <w:pPr>
        <w:tabs>
          <w:tab w:val="left" w:pos="2220"/>
        </w:tabs>
        <w:rPr>
          <w:rFonts w:ascii="Gill Sans MT" w:hAnsi="Gill Sans MT"/>
          <w:lang w:val="en-GB"/>
        </w:rPr>
      </w:pPr>
    </w:p>
    <w:p w:rsidR="00450E17" w:rsidRPr="00065DD2" w:rsidRDefault="00450E17" w:rsidP="005669AE">
      <w:pPr>
        <w:tabs>
          <w:tab w:val="left" w:pos="2220"/>
        </w:tabs>
        <w:rPr>
          <w:rFonts w:ascii="Gill Sans MT" w:hAnsi="Gill Sans MT"/>
          <w:lang w:val="en-GB"/>
        </w:rPr>
      </w:pPr>
    </w:p>
    <w:p w:rsidR="00450E17" w:rsidRPr="00065DD2" w:rsidRDefault="00450E17" w:rsidP="005669AE">
      <w:pPr>
        <w:tabs>
          <w:tab w:val="left" w:pos="2220"/>
        </w:tabs>
        <w:rPr>
          <w:rFonts w:ascii="Gill Sans MT" w:hAnsi="Gill Sans MT"/>
          <w:lang w:val="en-GB"/>
        </w:rPr>
      </w:pPr>
    </w:p>
    <w:p w:rsidR="00450E17" w:rsidRPr="00065DD2" w:rsidRDefault="00450E17" w:rsidP="005669AE">
      <w:pPr>
        <w:tabs>
          <w:tab w:val="left" w:pos="2220"/>
        </w:tabs>
        <w:rPr>
          <w:rFonts w:ascii="Gill Sans MT" w:hAnsi="Gill Sans MT"/>
          <w:lang w:val="en-GB"/>
        </w:rPr>
      </w:pPr>
    </w:p>
    <w:p w:rsidR="00450E17" w:rsidRPr="00065DD2" w:rsidRDefault="00450E17" w:rsidP="005669AE">
      <w:pPr>
        <w:tabs>
          <w:tab w:val="left" w:pos="2220"/>
        </w:tabs>
        <w:rPr>
          <w:rFonts w:ascii="Gill Sans MT" w:hAnsi="Gill Sans MT"/>
          <w:lang w:val="en-GB"/>
        </w:rPr>
      </w:pPr>
    </w:p>
    <w:p w:rsidR="00450E17" w:rsidRPr="00065DD2" w:rsidRDefault="00450E17" w:rsidP="005669AE">
      <w:pPr>
        <w:tabs>
          <w:tab w:val="left" w:pos="2220"/>
        </w:tabs>
        <w:rPr>
          <w:rFonts w:ascii="Gill Sans MT" w:hAnsi="Gill Sans MT"/>
          <w:lang w:val="en-GB"/>
        </w:rPr>
      </w:pPr>
    </w:p>
    <w:p w:rsidR="00450E17" w:rsidRPr="00065DD2" w:rsidRDefault="00450E17" w:rsidP="005669AE">
      <w:pPr>
        <w:tabs>
          <w:tab w:val="left" w:pos="2220"/>
        </w:tabs>
        <w:rPr>
          <w:rFonts w:ascii="Gill Sans MT" w:hAnsi="Gill Sans MT"/>
          <w:lang w:val="en-GB"/>
        </w:rPr>
      </w:pPr>
    </w:p>
    <w:p w:rsidR="00450E17" w:rsidRPr="00065DD2" w:rsidRDefault="00450E17" w:rsidP="005669AE">
      <w:pPr>
        <w:tabs>
          <w:tab w:val="left" w:pos="2220"/>
        </w:tabs>
        <w:rPr>
          <w:rFonts w:ascii="Gill Sans MT" w:hAnsi="Gill Sans MT"/>
          <w:lang w:val="en-GB"/>
        </w:rPr>
      </w:pPr>
    </w:p>
    <w:p w:rsidR="00450E17" w:rsidRPr="00065DD2" w:rsidRDefault="00450E17" w:rsidP="005669AE">
      <w:pPr>
        <w:tabs>
          <w:tab w:val="left" w:pos="2220"/>
        </w:tabs>
        <w:rPr>
          <w:rFonts w:ascii="Gill Sans MT" w:hAnsi="Gill Sans MT"/>
          <w:lang w:val="en-GB"/>
        </w:rPr>
      </w:pPr>
    </w:p>
    <w:p w:rsidR="00450E17" w:rsidRPr="00065DD2" w:rsidRDefault="00450E17" w:rsidP="005669AE">
      <w:pPr>
        <w:tabs>
          <w:tab w:val="left" w:pos="2220"/>
        </w:tabs>
        <w:rPr>
          <w:rFonts w:ascii="Gill Sans MT" w:hAnsi="Gill Sans MT"/>
          <w:lang w:val="en-GB"/>
        </w:rPr>
      </w:pPr>
    </w:p>
    <w:p w:rsidR="00450E17" w:rsidRPr="00065DD2" w:rsidRDefault="00450E17" w:rsidP="005669AE">
      <w:pPr>
        <w:tabs>
          <w:tab w:val="left" w:pos="2220"/>
        </w:tabs>
        <w:rPr>
          <w:rFonts w:ascii="Gill Sans MT" w:hAnsi="Gill Sans MT"/>
          <w:lang w:val="en-GB"/>
        </w:rPr>
      </w:pPr>
    </w:p>
    <w:p w:rsidR="00450E17" w:rsidRPr="00065DD2" w:rsidRDefault="00450E17" w:rsidP="005669AE">
      <w:pPr>
        <w:tabs>
          <w:tab w:val="left" w:pos="2220"/>
        </w:tabs>
        <w:rPr>
          <w:rFonts w:ascii="Gill Sans MT" w:hAnsi="Gill Sans MT"/>
          <w:lang w:val="en-GB"/>
        </w:rPr>
      </w:pPr>
    </w:p>
    <w:p w:rsidR="00450E17" w:rsidRPr="00065DD2" w:rsidRDefault="00450E17" w:rsidP="005669AE">
      <w:pPr>
        <w:tabs>
          <w:tab w:val="left" w:pos="2220"/>
        </w:tabs>
        <w:rPr>
          <w:rFonts w:ascii="Gill Sans MT" w:hAnsi="Gill Sans MT"/>
          <w:lang w:val="en-GB"/>
        </w:rPr>
      </w:pPr>
    </w:p>
    <w:p w:rsidR="00450E17" w:rsidRPr="00065DD2" w:rsidRDefault="00450E17" w:rsidP="005669AE">
      <w:pPr>
        <w:tabs>
          <w:tab w:val="left" w:pos="2220"/>
        </w:tabs>
        <w:rPr>
          <w:rFonts w:ascii="Gill Sans MT" w:hAnsi="Gill Sans MT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478"/>
        <w:gridCol w:w="5251"/>
      </w:tblGrid>
      <w:tr w:rsidR="00450E17" w:rsidRPr="002A13DB" w:rsidTr="002A13DB">
        <w:tc>
          <w:tcPr>
            <w:tcW w:w="3528" w:type="dxa"/>
            <w:shd w:val="clear" w:color="auto" w:fill="E6E6E6"/>
          </w:tcPr>
          <w:p w:rsidR="00450E17" w:rsidRPr="00065DD2" w:rsidRDefault="00450E17" w:rsidP="002A13DB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  <w:r w:rsidRPr="00065DD2">
              <w:rPr>
                <w:rFonts w:ascii="Gill Sans MT" w:hAnsi="Gill Sans MT"/>
                <w:lang w:val="en-GB"/>
              </w:rPr>
              <w:t xml:space="preserve"> </w:t>
            </w:r>
          </w:p>
          <w:p w:rsidR="00450E17" w:rsidRPr="00065DD2" w:rsidRDefault="00450E17" w:rsidP="002A13DB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  <w:r w:rsidRPr="00065DD2">
              <w:rPr>
                <w:rFonts w:ascii="Gill Sans MT" w:hAnsi="Gill Sans MT"/>
                <w:lang w:val="en-GB"/>
              </w:rPr>
              <w:t>Please return this form to:</w:t>
            </w:r>
          </w:p>
        </w:tc>
        <w:tc>
          <w:tcPr>
            <w:tcW w:w="5328" w:type="dxa"/>
            <w:shd w:val="clear" w:color="auto" w:fill="E6E6E6"/>
          </w:tcPr>
          <w:p w:rsidR="00450E17" w:rsidRPr="00065DD2" w:rsidRDefault="00450E17" w:rsidP="002A13DB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  <w:p w:rsidR="00450E17" w:rsidRPr="00065DD2" w:rsidRDefault="00AE3D89" w:rsidP="002A13DB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  <w:r w:rsidRPr="00065DD2">
              <w:rPr>
                <w:rFonts w:ascii="Gill Sans MT" w:hAnsi="Gill Sans MT"/>
                <w:lang w:val="en-GB"/>
              </w:rPr>
              <w:t>Marty</w:t>
            </w:r>
            <w:r w:rsidR="00A163D6" w:rsidRPr="00065DD2">
              <w:rPr>
                <w:rFonts w:ascii="Gill Sans MT" w:hAnsi="Gill Sans MT"/>
                <w:lang w:val="en-GB"/>
              </w:rPr>
              <w:t>n Kemp</w:t>
            </w:r>
          </w:p>
          <w:p w:rsidR="007D69CA" w:rsidRPr="00065DD2" w:rsidRDefault="007D69CA" w:rsidP="007D69CA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  <w:r>
              <w:rPr>
                <w:rFonts w:ascii="Gill Sans MT" w:hAnsi="Gill Sans MT"/>
                <w:lang w:val="en-GB"/>
              </w:rPr>
              <w:t>Schools Estates</w:t>
            </w:r>
            <w:r w:rsidRPr="00065DD2">
              <w:rPr>
                <w:rFonts w:ascii="Gill Sans MT" w:hAnsi="Gill Sans MT"/>
                <w:lang w:val="en-GB"/>
              </w:rPr>
              <w:t xml:space="preserve"> Manager</w:t>
            </w:r>
          </w:p>
          <w:p w:rsidR="00450E17" w:rsidRPr="00065DD2" w:rsidRDefault="00450E17" w:rsidP="002A13DB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  <w:r w:rsidRPr="00065DD2">
              <w:rPr>
                <w:rFonts w:ascii="Gill Sans MT" w:hAnsi="Gill Sans MT"/>
                <w:lang w:val="en-GB"/>
              </w:rPr>
              <w:t>Salisbury Diocesan Board of Education</w:t>
            </w:r>
          </w:p>
          <w:p w:rsidR="00450E17" w:rsidRPr="00065DD2" w:rsidRDefault="000B49FF" w:rsidP="002A13DB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  <w:r w:rsidRPr="00065DD2">
              <w:rPr>
                <w:rFonts w:ascii="Gill Sans MT" w:hAnsi="Gill Sans MT"/>
                <w:lang w:val="en-GB"/>
              </w:rPr>
              <w:t>The Avenue</w:t>
            </w:r>
          </w:p>
          <w:p w:rsidR="000B49FF" w:rsidRPr="00065DD2" w:rsidRDefault="000B49FF" w:rsidP="002A13DB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  <w:r w:rsidRPr="00065DD2">
              <w:rPr>
                <w:rFonts w:ascii="Gill Sans MT" w:hAnsi="Gill Sans MT"/>
                <w:lang w:val="en-GB"/>
              </w:rPr>
              <w:t>Wilton</w:t>
            </w:r>
          </w:p>
          <w:p w:rsidR="00450E17" w:rsidRPr="00065DD2" w:rsidRDefault="00450E17" w:rsidP="002A13DB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  <w:r w:rsidRPr="00065DD2">
              <w:rPr>
                <w:rFonts w:ascii="Gill Sans MT" w:hAnsi="Gill Sans MT"/>
                <w:lang w:val="en-GB"/>
              </w:rPr>
              <w:t xml:space="preserve">Salisbury </w:t>
            </w:r>
          </w:p>
          <w:p w:rsidR="00450E17" w:rsidRPr="002A13DB" w:rsidRDefault="00450E17" w:rsidP="002A13DB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  <w:r w:rsidRPr="00065DD2">
              <w:rPr>
                <w:rFonts w:ascii="Gill Sans MT" w:hAnsi="Gill Sans MT"/>
                <w:lang w:val="en-GB"/>
              </w:rPr>
              <w:t xml:space="preserve">SP2 </w:t>
            </w:r>
            <w:r w:rsidR="000B49FF" w:rsidRPr="00065DD2">
              <w:rPr>
                <w:rFonts w:ascii="Gill Sans MT" w:hAnsi="Gill Sans MT"/>
                <w:lang w:val="en-GB"/>
              </w:rPr>
              <w:t>0</w:t>
            </w:r>
            <w:r w:rsidR="00A163D6" w:rsidRPr="00065DD2">
              <w:rPr>
                <w:rFonts w:ascii="Gill Sans MT" w:hAnsi="Gill Sans MT"/>
                <w:lang w:val="en-GB"/>
              </w:rPr>
              <w:t>F</w:t>
            </w:r>
            <w:r w:rsidR="000B49FF" w:rsidRPr="00065DD2">
              <w:rPr>
                <w:rFonts w:ascii="Gill Sans MT" w:hAnsi="Gill Sans MT"/>
                <w:lang w:val="en-GB"/>
              </w:rPr>
              <w:t>G</w:t>
            </w:r>
          </w:p>
          <w:p w:rsidR="00450E17" w:rsidRPr="002A13DB" w:rsidRDefault="00450E17" w:rsidP="002A13DB">
            <w:pPr>
              <w:tabs>
                <w:tab w:val="left" w:pos="2220"/>
              </w:tabs>
              <w:rPr>
                <w:rFonts w:ascii="Gill Sans MT" w:hAnsi="Gill Sans MT"/>
                <w:lang w:val="en-GB"/>
              </w:rPr>
            </w:pPr>
          </w:p>
        </w:tc>
      </w:tr>
    </w:tbl>
    <w:p w:rsidR="00450E17" w:rsidRPr="005669AE" w:rsidRDefault="00450E17" w:rsidP="00C76847">
      <w:pPr>
        <w:tabs>
          <w:tab w:val="left" w:pos="2220"/>
        </w:tabs>
        <w:rPr>
          <w:rFonts w:ascii="Gill Sans MT" w:hAnsi="Gill Sans MT"/>
          <w:lang w:val="en-GB"/>
        </w:rPr>
      </w:pPr>
    </w:p>
    <w:sectPr w:rsidR="00450E17" w:rsidRPr="005669AE" w:rsidSect="0068748E">
      <w:footerReference w:type="even" r:id="rId6"/>
      <w:footerReference w:type="default" r:id="rId7"/>
      <w:pgSz w:w="12240" w:h="15840"/>
      <w:pgMar w:top="993" w:right="18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E98" w:rsidRDefault="00404E98">
      <w:r>
        <w:separator/>
      </w:r>
    </w:p>
  </w:endnote>
  <w:endnote w:type="continuationSeparator" w:id="0">
    <w:p w:rsidR="00404E98" w:rsidRDefault="0040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E98" w:rsidRDefault="00404E98" w:rsidP="005375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4E98" w:rsidRDefault="00404E98" w:rsidP="009B6F4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E98" w:rsidRDefault="00404E98" w:rsidP="005375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448E">
      <w:rPr>
        <w:rStyle w:val="PageNumber"/>
        <w:noProof/>
      </w:rPr>
      <w:t>3</w:t>
    </w:r>
    <w:r>
      <w:rPr>
        <w:rStyle w:val="PageNumber"/>
      </w:rPr>
      <w:fldChar w:fldCharType="end"/>
    </w:r>
  </w:p>
  <w:p w:rsidR="00404E98" w:rsidRPr="00ED3DEE" w:rsidRDefault="00404E98" w:rsidP="009B6F4B">
    <w:pPr>
      <w:pStyle w:val="Footer"/>
      <w:ind w:right="360"/>
      <w:rPr>
        <w:rFonts w:ascii="Gill Sans MT" w:hAnsi="Gill Sans MT"/>
        <w:b/>
        <w:bCs/>
        <w:sz w:val="22"/>
      </w:rPr>
    </w:pPr>
    <w:r w:rsidRPr="00ED3DEE">
      <w:rPr>
        <w:rFonts w:ascii="Gill Sans MT" w:hAnsi="Gill Sans MT"/>
        <w:b/>
        <w:bCs/>
        <w:sz w:val="22"/>
      </w:rPr>
      <w:t>Form 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E98" w:rsidRDefault="00404E98">
      <w:r>
        <w:separator/>
      </w:r>
    </w:p>
  </w:footnote>
  <w:footnote w:type="continuationSeparator" w:id="0">
    <w:p w:rsidR="00404E98" w:rsidRDefault="00404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CA"/>
    <w:rsid w:val="00013B6B"/>
    <w:rsid w:val="0003711D"/>
    <w:rsid w:val="0005244F"/>
    <w:rsid w:val="00065DD2"/>
    <w:rsid w:val="000828AD"/>
    <w:rsid w:val="00097139"/>
    <w:rsid w:val="000B49FF"/>
    <w:rsid w:val="000C1C09"/>
    <w:rsid w:val="000F4C43"/>
    <w:rsid w:val="0016088F"/>
    <w:rsid w:val="00180A4C"/>
    <w:rsid w:val="001D5091"/>
    <w:rsid w:val="001E2BB7"/>
    <w:rsid w:val="001F4019"/>
    <w:rsid w:val="00211D8A"/>
    <w:rsid w:val="002356BA"/>
    <w:rsid w:val="00241B9F"/>
    <w:rsid w:val="00283570"/>
    <w:rsid w:val="002A13DB"/>
    <w:rsid w:val="002C1C1B"/>
    <w:rsid w:val="002E0AC2"/>
    <w:rsid w:val="002E71E7"/>
    <w:rsid w:val="00317C9C"/>
    <w:rsid w:val="00340DE2"/>
    <w:rsid w:val="003C0B5F"/>
    <w:rsid w:val="003E1987"/>
    <w:rsid w:val="003F0EF5"/>
    <w:rsid w:val="00404E98"/>
    <w:rsid w:val="004071A6"/>
    <w:rsid w:val="00450E17"/>
    <w:rsid w:val="00463816"/>
    <w:rsid w:val="004800E2"/>
    <w:rsid w:val="004A11CB"/>
    <w:rsid w:val="004C1ADC"/>
    <w:rsid w:val="004C3A6E"/>
    <w:rsid w:val="004C6772"/>
    <w:rsid w:val="004E3F76"/>
    <w:rsid w:val="00522373"/>
    <w:rsid w:val="00525877"/>
    <w:rsid w:val="00530E94"/>
    <w:rsid w:val="0053181B"/>
    <w:rsid w:val="0053320E"/>
    <w:rsid w:val="005375F1"/>
    <w:rsid w:val="00545107"/>
    <w:rsid w:val="005669AE"/>
    <w:rsid w:val="005863A1"/>
    <w:rsid w:val="00586CFF"/>
    <w:rsid w:val="005B4C65"/>
    <w:rsid w:val="005E4C19"/>
    <w:rsid w:val="00605258"/>
    <w:rsid w:val="00612803"/>
    <w:rsid w:val="00614047"/>
    <w:rsid w:val="00637ED6"/>
    <w:rsid w:val="00675D29"/>
    <w:rsid w:val="00685E39"/>
    <w:rsid w:val="0068748E"/>
    <w:rsid w:val="006A620B"/>
    <w:rsid w:val="0070448E"/>
    <w:rsid w:val="007368C3"/>
    <w:rsid w:val="00745910"/>
    <w:rsid w:val="007A4AA8"/>
    <w:rsid w:val="007B0DCC"/>
    <w:rsid w:val="007D69CA"/>
    <w:rsid w:val="0084416B"/>
    <w:rsid w:val="0084500D"/>
    <w:rsid w:val="0085673F"/>
    <w:rsid w:val="008C4D8B"/>
    <w:rsid w:val="008D4320"/>
    <w:rsid w:val="00971471"/>
    <w:rsid w:val="009734AE"/>
    <w:rsid w:val="009B6F4B"/>
    <w:rsid w:val="00A12B97"/>
    <w:rsid w:val="00A163D6"/>
    <w:rsid w:val="00A30E85"/>
    <w:rsid w:val="00A560E5"/>
    <w:rsid w:val="00A66BEE"/>
    <w:rsid w:val="00A712F0"/>
    <w:rsid w:val="00AA2883"/>
    <w:rsid w:val="00AB0C83"/>
    <w:rsid w:val="00AC4041"/>
    <w:rsid w:val="00AE3D89"/>
    <w:rsid w:val="00AF4257"/>
    <w:rsid w:val="00B227BE"/>
    <w:rsid w:val="00B5414A"/>
    <w:rsid w:val="00B733A3"/>
    <w:rsid w:val="00BA01D8"/>
    <w:rsid w:val="00BA5313"/>
    <w:rsid w:val="00BF12CA"/>
    <w:rsid w:val="00C14B5A"/>
    <w:rsid w:val="00C64FB4"/>
    <w:rsid w:val="00C76847"/>
    <w:rsid w:val="00C816CB"/>
    <w:rsid w:val="00CD7D08"/>
    <w:rsid w:val="00CE6A76"/>
    <w:rsid w:val="00CF0FED"/>
    <w:rsid w:val="00CF1792"/>
    <w:rsid w:val="00D13F91"/>
    <w:rsid w:val="00D2200D"/>
    <w:rsid w:val="00D342E6"/>
    <w:rsid w:val="00D52070"/>
    <w:rsid w:val="00D725B3"/>
    <w:rsid w:val="00D863F3"/>
    <w:rsid w:val="00D951F8"/>
    <w:rsid w:val="00D96679"/>
    <w:rsid w:val="00DC497C"/>
    <w:rsid w:val="00DF158F"/>
    <w:rsid w:val="00E25BE2"/>
    <w:rsid w:val="00E42811"/>
    <w:rsid w:val="00E53CCA"/>
    <w:rsid w:val="00E60C0A"/>
    <w:rsid w:val="00E709D4"/>
    <w:rsid w:val="00E7463C"/>
    <w:rsid w:val="00E750EA"/>
    <w:rsid w:val="00E97C9B"/>
    <w:rsid w:val="00EC6B3F"/>
    <w:rsid w:val="00ED3DEE"/>
    <w:rsid w:val="00EE6B58"/>
    <w:rsid w:val="00EF28C6"/>
    <w:rsid w:val="00EF3970"/>
    <w:rsid w:val="00F13E92"/>
    <w:rsid w:val="00F36993"/>
    <w:rsid w:val="00F42B9A"/>
    <w:rsid w:val="00F44A72"/>
    <w:rsid w:val="00F44D23"/>
    <w:rsid w:val="00F81A5B"/>
    <w:rsid w:val="00FD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E52053-2D7F-4349-97A2-02299EDF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20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227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A2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B6F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B6F4B"/>
  </w:style>
  <w:style w:type="paragraph" w:styleId="Header">
    <w:name w:val="header"/>
    <w:basedOn w:val="Normal"/>
    <w:rsid w:val="00ED3DE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660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D</vt:lpstr>
    </vt:vector>
  </TitlesOfParts>
  <Company>Microsoft</Company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D</dc:title>
  <dc:creator>Simon.Franklin</dc:creator>
  <cp:lastModifiedBy>Martyn Kemp</cp:lastModifiedBy>
  <cp:revision>5</cp:revision>
  <cp:lastPrinted>2006-05-11T10:37:00Z</cp:lastPrinted>
  <dcterms:created xsi:type="dcterms:W3CDTF">2018-04-26T13:53:00Z</dcterms:created>
  <dcterms:modified xsi:type="dcterms:W3CDTF">2018-06-20T14:02:00Z</dcterms:modified>
</cp:coreProperties>
</file>