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301FE" w14:textId="77777777" w:rsidR="009E7AD0" w:rsidRPr="00425E12" w:rsidRDefault="009E7AD0" w:rsidP="009E7AD0">
      <w:pPr>
        <w:pStyle w:val="NoSpacing"/>
        <w:rPr>
          <w:rFonts w:cs="Arial"/>
          <w:b/>
          <w:color w:val="7030A0"/>
          <w:sz w:val="24"/>
          <w:szCs w:val="24"/>
        </w:rPr>
      </w:pPr>
      <w:r w:rsidRPr="00425E12">
        <w:rPr>
          <w:rFonts w:cs="Arial"/>
          <w:b/>
          <w:color w:val="7030A0"/>
          <w:sz w:val="24"/>
          <w:szCs w:val="24"/>
        </w:rPr>
        <w:t xml:space="preserve">Document </w:t>
      </w:r>
      <w:r>
        <w:rPr>
          <w:rFonts w:cs="Arial"/>
          <w:b/>
          <w:color w:val="7030A0"/>
          <w:sz w:val="24"/>
          <w:szCs w:val="24"/>
        </w:rPr>
        <w:t>2</w:t>
      </w:r>
    </w:p>
    <w:p w14:paraId="26E034C2" w14:textId="77777777" w:rsidR="009E7AD0" w:rsidRPr="00425E12" w:rsidRDefault="009E7AD0" w:rsidP="009E7AD0">
      <w:pPr>
        <w:pStyle w:val="NoSpacing"/>
        <w:jc w:val="center"/>
        <w:rPr>
          <w:rFonts w:cs="Arial"/>
          <w:sz w:val="24"/>
          <w:szCs w:val="24"/>
        </w:rPr>
      </w:pPr>
      <w:r w:rsidRPr="00425E12">
        <w:rPr>
          <w:rFonts w:cs="Arial"/>
          <w:b/>
          <w:bCs/>
          <w:color w:val="FF0000"/>
          <w:sz w:val="24"/>
          <w:szCs w:val="24"/>
          <w:u w:val="single"/>
        </w:rPr>
        <w:t>Mandatory</w:t>
      </w:r>
    </w:p>
    <w:p w14:paraId="0254B4E5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06AC746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AF06C" wp14:editId="363640B8">
                <wp:simplePos x="0" y="0"/>
                <wp:positionH relativeFrom="column">
                  <wp:posOffset>-11430</wp:posOffset>
                </wp:positionH>
                <wp:positionV relativeFrom="paragraph">
                  <wp:posOffset>-42545</wp:posOffset>
                </wp:positionV>
                <wp:extent cx="6849745" cy="448945"/>
                <wp:effectExtent l="7620" t="13335" r="10160" b="1397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6712" w14:textId="77777777" w:rsidR="009E7AD0" w:rsidRPr="001703D3" w:rsidRDefault="009E7AD0" w:rsidP="009E7A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1703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Individual school costs for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Multi Academy Trust /Academy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Conversion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5E1C00BE" w14:textId="77777777" w:rsidR="009E7AD0" w:rsidRPr="003811F2" w:rsidRDefault="009E7AD0" w:rsidP="009E7AD0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35565BE" w14:textId="77777777" w:rsidR="009E7AD0" w:rsidRPr="00634BEB" w:rsidRDefault="009E7AD0" w:rsidP="009E7AD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F06C" id="Rectangle 3" o:spid="_x0000_s1026" style="position:absolute;margin-left:-.9pt;margin-top:-3.35pt;width:539.3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">
                <v:textbox>
                  <w:txbxContent>
                    <w:p w14:paraId="6E416712" w14:textId="77777777" w:rsidR="009E7AD0" w:rsidRPr="001703D3" w:rsidRDefault="009E7AD0" w:rsidP="009E7A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1703D3">
                        <w:rPr>
                          <w:rFonts w:ascii="Arial" w:hAnsi="Arial" w:cs="Arial"/>
                          <w:color w:val="FF0000"/>
                        </w:rPr>
                        <w:t xml:space="preserve">Individual school costs for 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Multi Academy Trust /Academy </w:t>
                      </w:r>
                      <w:r w:rsidRPr="001703D3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Conversion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5E1C00BE" w14:textId="77777777" w:rsidR="009E7AD0" w:rsidRPr="003811F2" w:rsidRDefault="009E7AD0" w:rsidP="009E7AD0">
                      <w:pPr>
                        <w:pStyle w:val="NoSpacing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35565BE" w14:textId="77777777" w:rsidR="009E7AD0" w:rsidRPr="00634BEB" w:rsidRDefault="009E7AD0" w:rsidP="009E7AD0">
                      <w:pPr>
                        <w:tabs>
                          <w:tab w:val="left" w:pos="567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5E12">
        <w:rPr>
          <w:rFonts w:cs="Arial"/>
          <w:sz w:val="24"/>
          <w:szCs w:val="24"/>
        </w:rPr>
        <w:t>Name of school: …………………………………………………………………………………………</w:t>
      </w:r>
    </w:p>
    <w:p w14:paraId="20FB857E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6C3D01F6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Name of </w:t>
      </w:r>
      <w:r>
        <w:rPr>
          <w:rFonts w:cs="Arial"/>
          <w:sz w:val="24"/>
          <w:szCs w:val="24"/>
        </w:rPr>
        <w:t>(</w:t>
      </w:r>
      <w:r w:rsidRPr="00425E12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>)</w:t>
      </w:r>
      <w:r w:rsidRPr="00425E12">
        <w:rPr>
          <w:rFonts w:cs="Arial"/>
          <w:sz w:val="24"/>
          <w:szCs w:val="24"/>
        </w:rPr>
        <w:t xml:space="preserve"> Multi Academy Trust: </w:t>
      </w:r>
      <w:r w:rsidRPr="00425E12">
        <w:rPr>
          <w:rFonts w:cs="Arial"/>
          <w:b/>
          <w:sz w:val="24"/>
          <w:szCs w:val="24"/>
        </w:rPr>
        <w:t>…………….…………………………………</w:t>
      </w:r>
    </w:p>
    <w:p w14:paraId="7B812B1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School status </w:t>
      </w:r>
      <w:r w:rsidRPr="00425E12">
        <w:rPr>
          <w:rFonts w:cs="Arial"/>
          <w:b/>
          <w:sz w:val="24"/>
          <w:szCs w:val="24"/>
        </w:rPr>
        <w:t xml:space="preserve">(please circle as appropriate) </w:t>
      </w:r>
      <w:r w:rsidRPr="00425E12">
        <w:rPr>
          <w:rFonts w:cs="Arial"/>
          <w:sz w:val="24"/>
          <w:szCs w:val="24"/>
        </w:rPr>
        <w:t xml:space="preserve">Foundation / VA / VC </w:t>
      </w:r>
    </w:p>
    <w:p w14:paraId="255F2F8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4FAF38F7" w14:textId="77777777" w:rsidR="009E7AD0" w:rsidRPr="00425E12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>We accept the terms of the DBE Multi Academy Trus</w:t>
      </w:r>
      <w:r>
        <w:rPr>
          <w:rFonts w:cs="Arial"/>
          <w:b/>
          <w:sz w:val="24"/>
          <w:szCs w:val="24"/>
        </w:rPr>
        <w:t>t Conversion costs, as detailed</w:t>
      </w:r>
      <w:r w:rsidRPr="00425E12">
        <w:rPr>
          <w:rFonts w:cs="Arial"/>
          <w:b/>
          <w:sz w:val="24"/>
          <w:szCs w:val="24"/>
        </w:rPr>
        <w:t xml:space="preserve"> and agree to settle</w:t>
      </w:r>
      <w:r w:rsidRPr="00425E12">
        <w:rPr>
          <w:rFonts w:cs="Arial"/>
          <w:b/>
          <w:color w:val="FF0000"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full and final payment, post conversion, within 30 days of receipt of the invoice</w:t>
      </w:r>
      <w:r w:rsidRPr="00425E12">
        <w:rPr>
          <w:rFonts w:cs="Arial"/>
          <w:b/>
          <w:sz w:val="24"/>
          <w:szCs w:val="24"/>
          <w:highlight w:val="yellow"/>
        </w:rPr>
        <w:t>; the invoice will be sent to the school named above.</w:t>
      </w:r>
    </w:p>
    <w:p w14:paraId="10293D4A" w14:textId="77777777" w:rsidR="009E7AD0" w:rsidRPr="00425E12" w:rsidRDefault="009E7AD0" w:rsidP="009E7AD0">
      <w:pPr>
        <w:pStyle w:val="NoSpacing"/>
        <w:rPr>
          <w:rFonts w:cs="Arial"/>
          <w:b/>
          <w:sz w:val="24"/>
          <w:szCs w:val="24"/>
        </w:rPr>
      </w:pPr>
    </w:p>
    <w:p w14:paraId="19210665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Headteacher: (print name): ……………………………………………………Signature: ……………………………………………………</w:t>
      </w:r>
    </w:p>
    <w:p w14:paraId="22FF013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2BDF9C57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Chair of Governors: (print name): …………………………</w:t>
      </w: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D9262" wp14:editId="52C594A3">
                <wp:simplePos x="0" y="0"/>
                <wp:positionH relativeFrom="column">
                  <wp:posOffset>5334000</wp:posOffset>
                </wp:positionH>
                <wp:positionV relativeFrom="paragraph">
                  <wp:posOffset>279400</wp:posOffset>
                </wp:positionV>
                <wp:extent cx="895350" cy="257175"/>
                <wp:effectExtent l="9525" t="9525" r="9525" b="9525"/>
                <wp:wrapThrough wrapText="bothSides">
                  <wp:wrapPolygon edited="0">
                    <wp:start x="460" y="-800"/>
                    <wp:lineTo x="-230" y="1600"/>
                    <wp:lineTo x="-230" y="18400"/>
                    <wp:lineTo x="0" y="20800"/>
                    <wp:lineTo x="21370" y="20800"/>
                    <wp:lineTo x="21600" y="20800"/>
                    <wp:lineTo x="21830" y="5600"/>
                    <wp:lineTo x="21370" y="0"/>
                    <wp:lineTo x="20681" y="-800"/>
                    <wp:lineTo x="460" y="-800"/>
                  </wp:wrapPolygon>
                </wp:wrapThrough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80995" id="Rounded Rectangle 1" o:spid="_x0000_s1026" style="position:absolute;margin-left:420pt;margin-top:22pt;width:70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">
                <w10:wrap type="through"/>
              </v:roundrect>
            </w:pict>
          </mc:Fallback>
        </mc:AlternateContent>
      </w:r>
      <w:r w:rsidRPr="00425E12">
        <w:rPr>
          <w:rFonts w:cs="Arial"/>
          <w:sz w:val="24"/>
          <w:szCs w:val="24"/>
        </w:rPr>
        <w:t>……………</w:t>
      </w:r>
      <w:proofErr w:type="gramStart"/>
      <w:r w:rsidRPr="00425E12">
        <w:rPr>
          <w:rFonts w:cs="Arial"/>
          <w:sz w:val="24"/>
          <w:szCs w:val="24"/>
        </w:rPr>
        <w:t>…..</w:t>
      </w:r>
      <w:proofErr w:type="gramEnd"/>
      <w:r w:rsidRPr="00425E12">
        <w:rPr>
          <w:rFonts w:cs="Arial"/>
          <w:sz w:val="24"/>
          <w:szCs w:val="24"/>
        </w:rPr>
        <w:t>Signature: ……………………………………………</w:t>
      </w:r>
    </w:p>
    <w:p w14:paraId="3C7D6FE6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333AB08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Date:   ……</w:t>
      </w:r>
      <w:proofErr w:type="gramStart"/>
      <w:r w:rsidRPr="00425E12">
        <w:rPr>
          <w:rFonts w:cs="Arial"/>
          <w:sz w:val="24"/>
          <w:szCs w:val="24"/>
        </w:rPr>
        <w:t>…..</w:t>
      </w:r>
      <w:proofErr w:type="gramEnd"/>
      <w:r w:rsidRPr="00425E12">
        <w:rPr>
          <w:rFonts w:cs="Arial"/>
          <w:sz w:val="24"/>
          <w:szCs w:val="24"/>
        </w:rPr>
        <w:t xml:space="preserve">……………………..                               Current actual N.O.R. </w:t>
      </w:r>
    </w:p>
    <w:p w14:paraId="6D933369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43283376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 MAT</w:t>
      </w:r>
      <w:r>
        <w:rPr>
          <w:rFonts w:cs="Arial"/>
          <w:b/>
          <w:sz w:val="24"/>
          <w:szCs w:val="24"/>
        </w:rPr>
        <w:t xml:space="preserve"> with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784B1A7E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£4000 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£6000 + VAT</w:t>
      </w:r>
    </w:p>
    <w:p w14:paraId="744451CD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7C031364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</w:t>
      </w:r>
      <w:r>
        <w:rPr>
          <w:rFonts w:cs="Arial"/>
          <w:b/>
          <w:sz w:val="24"/>
          <w:szCs w:val="24"/>
        </w:rPr>
        <w:t xml:space="preserve"> </w:t>
      </w:r>
      <w:r w:rsidRPr="00943777">
        <w:rPr>
          <w:rFonts w:cs="Arial"/>
          <w:b/>
          <w:sz w:val="24"/>
          <w:szCs w:val="24"/>
        </w:rPr>
        <w:t>MAT</w:t>
      </w:r>
      <w:r>
        <w:rPr>
          <w:rFonts w:cs="Arial"/>
          <w:b/>
          <w:sz w:val="24"/>
          <w:szCs w:val="24"/>
        </w:rPr>
        <w:t xml:space="preserve"> that is adopting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1D0BCF27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£5000+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£7000 + VAT</w:t>
      </w:r>
    </w:p>
    <w:p w14:paraId="6916CD54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D6E3BC"/>
        </w:rPr>
      </w:pPr>
    </w:p>
    <w:p w14:paraId="2ACFF844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>
        <w:rPr>
          <w:rFonts w:cs="Arial"/>
          <w:b/>
          <w:bCs/>
          <w:sz w:val="24"/>
          <w:szCs w:val="24"/>
        </w:rPr>
        <w:t>Single Academy Trust</w:t>
      </w:r>
      <w:r w:rsidRPr="00943777">
        <w:rPr>
          <w:rFonts w:cs="Arial"/>
          <w:b/>
          <w:sz w:val="24"/>
          <w:szCs w:val="24"/>
        </w:rPr>
        <w:t xml:space="preserve"> joining </w:t>
      </w:r>
      <w:r>
        <w:rPr>
          <w:rFonts w:cs="Arial"/>
          <w:b/>
          <w:sz w:val="24"/>
          <w:szCs w:val="24"/>
        </w:rPr>
        <w:t>a</w:t>
      </w:r>
      <w:r w:rsidRPr="00943777">
        <w:rPr>
          <w:rFonts w:cs="Arial"/>
          <w:b/>
          <w:sz w:val="24"/>
          <w:szCs w:val="24"/>
        </w:rPr>
        <w:t xml:space="preserve"> MAT</w:t>
      </w:r>
      <w:r>
        <w:rPr>
          <w:rFonts w:cs="Arial"/>
          <w:b/>
          <w:sz w:val="24"/>
          <w:szCs w:val="24"/>
        </w:rPr>
        <w:t xml:space="preserve"> with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07742000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£2000 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£3000 + VAT</w:t>
      </w:r>
    </w:p>
    <w:p w14:paraId="0CFC4492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44DF3ABA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>
        <w:rPr>
          <w:rFonts w:cs="Arial"/>
          <w:b/>
          <w:bCs/>
          <w:sz w:val="24"/>
          <w:szCs w:val="24"/>
        </w:rPr>
        <w:t>Single Academy Trust</w:t>
      </w:r>
      <w:r w:rsidRPr="00943777">
        <w:rPr>
          <w:rFonts w:cs="Arial"/>
          <w:b/>
          <w:sz w:val="24"/>
          <w:szCs w:val="24"/>
        </w:rPr>
        <w:t xml:space="preserve"> joining a</w:t>
      </w:r>
      <w:r>
        <w:rPr>
          <w:rFonts w:cs="Arial"/>
          <w:b/>
          <w:sz w:val="24"/>
          <w:szCs w:val="24"/>
        </w:rPr>
        <w:t xml:space="preserve"> </w:t>
      </w:r>
      <w:r w:rsidRPr="00943777">
        <w:rPr>
          <w:rFonts w:cs="Arial"/>
          <w:b/>
          <w:sz w:val="24"/>
          <w:szCs w:val="24"/>
        </w:rPr>
        <w:t>MAT</w:t>
      </w:r>
      <w:r>
        <w:rPr>
          <w:rFonts w:cs="Arial"/>
          <w:b/>
          <w:sz w:val="24"/>
          <w:szCs w:val="24"/>
        </w:rPr>
        <w:t xml:space="preserve"> that is adopting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42DCD96C" w14:textId="77777777" w:rsidR="009E7AD0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£2500+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£3500 + VAT</w:t>
      </w:r>
    </w:p>
    <w:p w14:paraId="2D8DD4A2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</w:p>
    <w:p w14:paraId="352320D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In </w:t>
      </w:r>
      <w:proofErr w:type="gramStart"/>
      <w:r w:rsidRPr="00425E12">
        <w:rPr>
          <w:rFonts w:cs="Arial"/>
          <w:b/>
          <w:sz w:val="24"/>
          <w:szCs w:val="24"/>
        </w:rPr>
        <w:t>addition</w:t>
      </w:r>
      <w:proofErr w:type="gramEnd"/>
      <w:r w:rsidRPr="00425E12">
        <w:rPr>
          <w:rFonts w:cs="Arial"/>
          <w:sz w:val="24"/>
          <w:szCs w:val="24"/>
        </w:rPr>
        <w:t xml:space="preserve"> the school will cover the DBE legal costs incurred through the school’s conversion. The DBE offers the option of shared legal support with solicitors minimising legal costs to the school </w:t>
      </w:r>
      <w:r>
        <w:rPr>
          <w:rFonts w:cs="Arial"/>
          <w:sz w:val="24"/>
          <w:szCs w:val="24"/>
        </w:rPr>
        <w:t>– Document 3</w:t>
      </w:r>
      <w:r w:rsidRPr="00425E12">
        <w:rPr>
          <w:rFonts w:cs="Arial"/>
          <w:sz w:val="24"/>
          <w:szCs w:val="24"/>
        </w:rPr>
        <w:t>.</w:t>
      </w:r>
    </w:p>
    <w:p w14:paraId="1FB0D292" w14:textId="77777777" w:rsidR="009E7AD0" w:rsidRDefault="009E7AD0" w:rsidP="009E7AD0"/>
    <w:p w14:paraId="43ECFF8A" w14:textId="2BA3A047" w:rsidR="00F93325" w:rsidRPr="00F93325" w:rsidRDefault="00F93325" w:rsidP="00F93325">
      <w:pPr>
        <w:tabs>
          <w:tab w:val="left" w:pos="4092"/>
        </w:tabs>
        <w:rPr>
          <w:rFonts w:cstheme="minorHAnsi"/>
        </w:rPr>
      </w:pPr>
      <w:bookmarkStart w:id="0" w:name="_GoBack"/>
      <w:bookmarkEnd w:id="0"/>
    </w:p>
    <w:sectPr w:rsidR="00F93325" w:rsidRPr="00F93325" w:rsidSect="006C1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F696" w14:textId="77777777" w:rsidR="006C11DC" w:rsidRDefault="006C11DC" w:rsidP="006C11DC">
      <w:r>
        <w:separator/>
      </w:r>
    </w:p>
  </w:endnote>
  <w:endnote w:type="continuationSeparator" w:id="0">
    <w:p w14:paraId="79392E93" w14:textId="77777777" w:rsidR="006C11DC" w:rsidRDefault="006C11DC" w:rsidP="006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8F34" w14:textId="77777777" w:rsidR="0068654B" w:rsidRDefault="00686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5974" w14:textId="77777777" w:rsidR="0068654B" w:rsidRDefault="00686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4203" w14:textId="719B67A8" w:rsidR="004C51E3" w:rsidRPr="004C51E3" w:rsidRDefault="004C51E3" w:rsidP="004C51E3">
    <w:pPr>
      <w:pStyle w:val="Footer"/>
      <w:rPr>
        <w:sz w:val="16"/>
        <w:szCs w:val="16"/>
      </w:rPr>
    </w:pPr>
    <w:r w:rsidRPr="004C51E3">
      <w:rPr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73FBA0C" wp14:editId="5A8A3049">
              <wp:simplePos x="0" y="0"/>
              <wp:positionH relativeFrom="column">
                <wp:posOffset>-131445</wp:posOffset>
              </wp:positionH>
              <wp:positionV relativeFrom="paragraph">
                <wp:posOffset>6350</wp:posOffset>
              </wp:positionV>
              <wp:extent cx="296418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0C641" w14:textId="2DD409BD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712AC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Telephone general enquiries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01722 744538</w:t>
                          </w:r>
                        </w:p>
                        <w:p w14:paraId="44C566B2" w14:textId="1781481B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Diocesan Education Centre, The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Avenue</w:t>
                          </w:r>
                          <w:r w:rsidR="005712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Wilton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.  SP2 0FG</w:t>
                          </w:r>
                        </w:p>
                        <w:p w14:paraId="7997EBF4" w14:textId="4B550784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www.salisbury.anglican.org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3FBA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35pt;margin-top:.5pt;width:233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" filled="f" stroked="f">
              <v:textbox style="mso-fit-shape-to-text:t">
                <w:txbxContent>
                  <w:p w14:paraId="14B0C641" w14:textId="2DD409BD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712AC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Telephone general enquiries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 01722 744538</w:t>
                    </w:r>
                  </w:p>
                  <w:p w14:paraId="44C566B2" w14:textId="1781481B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Diocesan Education Centre, The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Avenue</w:t>
                    </w:r>
                    <w:r w:rsidR="005712AC">
                      <w:rPr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Wilton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.  SP2 0FG</w:t>
                    </w:r>
                  </w:p>
                  <w:p w14:paraId="7997EBF4" w14:textId="4B550784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www.salisbury.anglican.org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9BA39C2" wp14:editId="2BD431E7">
          <wp:simplePos x="0" y="0"/>
          <wp:positionH relativeFrom="margin">
            <wp:posOffset>5625211</wp:posOffset>
          </wp:positionH>
          <wp:positionV relativeFrom="paragraph">
            <wp:posOffset>6350</wp:posOffset>
          </wp:positionV>
          <wp:extent cx="1365504" cy="640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593" cy="641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514F5348" wp14:editId="276442F4">
          <wp:simplePos x="0" y="0"/>
          <wp:positionH relativeFrom="page">
            <wp:align>left</wp:align>
          </wp:positionH>
          <wp:positionV relativeFrom="paragraph">
            <wp:posOffset>-626110</wp:posOffset>
          </wp:positionV>
          <wp:extent cx="7557135" cy="1522095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 sw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445BB" w14:textId="4BE96B69" w:rsidR="004C51E3" w:rsidRDefault="004C51E3" w:rsidP="004C51E3">
    <w:pPr>
      <w:pStyle w:val="Footer"/>
    </w:pPr>
  </w:p>
  <w:p w14:paraId="423282B6" w14:textId="6006C569" w:rsidR="000C7D0E" w:rsidRDefault="004C51E3" w:rsidP="004C51E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0A68587" wp14:editId="5112F138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7086600" cy="1404620"/>
              <wp:effectExtent l="0" t="0" r="0" b="508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d w:val="568603642"/>
                            <w:temporary/>
                            <w15:appearance w15:val="hidden"/>
                          </w:sdtPr>
                          <w:sdtEndPr/>
                          <w:sdtContent>
                            <w:p w14:paraId="1ECC0ABD" w14:textId="6BD55AB7" w:rsidR="004C51E3" w:rsidRPr="005712AC" w:rsidRDefault="004C51E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5712A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The Salisbury Diocesan Board of Education is a company limited by guarantee (No 464306) and is registered as a charity (No 1059195)</w:t>
                              </w:r>
                            </w:p>
                          </w:sdtContent>
                        </w:sdt>
                        <w:p w14:paraId="03DBB7BA" w14:textId="77777777" w:rsidR="004C51E3" w:rsidRDefault="004C51E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A68587" id="_x0000_s1030" type="#_x0000_t202" style="position:absolute;margin-left:0;margin-top:19.2pt;width:558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color w:val="FFFFFF" w:themeColor="background1"/>
                        <w:sz w:val="16"/>
                        <w:szCs w:val="16"/>
                      </w:rPr>
                      <w:id w:val="568603642"/>
                      <w:temporary/>
                      <w15:appearance w15:val="hidden"/>
                    </w:sdtPr>
                    <w:sdtEndPr/>
                    <w:sdtContent>
                      <w:p w14:paraId="1ECC0ABD" w14:textId="6BD55AB7" w:rsidR="004C51E3" w:rsidRPr="005712AC" w:rsidRDefault="004C51E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5712A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The Salisbury Diocesan Board of Education is a company limited by guarantee (No 464306) and is registered as a charity (No 1059195)</w:t>
                        </w:r>
                      </w:p>
                    </w:sdtContent>
                  </w:sdt>
                  <w:p w14:paraId="03DBB7BA" w14:textId="77777777" w:rsidR="004C51E3" w:rsidRDefault="004C51E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C953" w14:textId="77777777" w:rsidR="006C11DC" w:rsidRDefault="006C11DC" w:rsidP="006C11DC">
      <w:r>
        <w:separator/>
      </w:r>
    </w:p>
  </w:footnote>
  <w:footnote w:type="continuationSeparator" w:id="0">
    <w:p w14:paraId="75C52643" w14:textId="77777777" w:rsidR="006C11DC" w:rsidRDefault="006C11DC" w:rsidP="006C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52F6" w14:textId="77777777" w:rsidR="0068654B" w:rsidRDefault="00686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32BE" w14:textId="4005AB2A" w:rsidR="006C11DC" w:rsidRDefault="006C11DC">
    <w:pPr>
      <w:pStyle w:val="Header"/>
    </w:pPr>
  </w:p>
  <w:p w14:paraId="6FED8EE8" w14:textId="5629EB71" w:rsidR="006C11DC" w:rsidRDefault="006C1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6E7B" w14:textId="7957A61C" w:rsidR="006C11DC" w:rsidRDefault="005539C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E25759" wp14:editId="0CCFF93F">
              <wp:simplePos x="0" y="0"/>
              <wp:positionH relativeFrom="page">
                <wp:posOffset>28575</wp:posOffset>
              </wp:positionH>
              <wp:positionV relativeFrom="paragraph">
                <wp:posOffset>-122555</wp:posOffset>
              </wp:positionV>
              <wp:extent cx="7536180" cy="3740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8C89C" w14:textId="56E66B50" w:rsidR="006C11DC" w:rsidRPr="0068654B" w:rsidRDefault="0068654B" w:rsidP="009E0770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LIVING OUT GOD’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S 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TRANSFORMING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 PRESENCE</w:t>
                          </w:r>
                        </w:p>
                        <w:p w14:paraId="22AFD49B" w14:textId="77777777" w:rsidR="006C11DC" w:rsidRDefault="006C11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25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.25pt;margin-top:-9.65pt;width:593.4pt;height:2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" filled="f" stroked="f">
              <v:textbox>
                <w:txbxContent>
                  <w:p w14:paraId="35D8C89C" w14:textId="56E66B50" w:rsidR="006C11DC" w:rsidRPr="0068654B" w:rsidRDefault="0068654B" w:rsidP="009E0770">
                    <w:pPr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>LIVING OUT GOD’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S </w:t>
                    </w:r>
                    <w:r w:rsidR="006C11DC" w:rsidRPr="0068654B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TRANSFORMING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 PRESENCE</w:t>
                    </w:r>
                  </w:p>
                  <w:p w14:paraId="22AFD49B" w14:textId="77777777" w:rsidR="006C11DC" w:rsidRDefault="006C11DC"/>
                </w:txbxContent>
              </v:textbox>
              <w10:wrap type="square" anchorx="page"/>
            </v:shape>
          </w:pict>
        </mc:Fallback>
      </mc:AlternateContent>
    </w:r>
    <w:r w:rsidR="000C7D0E">
      <w:rPr>
        <w:noProof/>
        <w:lang w:eastAsia="en-GB"/>
      </w:rPr>
      <w:drawing>
        <wp:anchor distT="0" distB="0" distL="114300" distR="114300" simplePos="0" relativeHeight="251664383" behindDoc="0" locked="0" layoutInCell="1" allowOverlap="1" wp14:anchorId="01114A3A" wp14:editId="0186880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34300" cy="1325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w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0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B41AFA" wp14:editId="263B5A4C">
              <wp:simplePos x="0" y="0"/>
              <wp:positionH relativeFrom="page">
                <wp:posOffset>68580</wp:posOffset>
              </wp:positionH>
              <wp:positionV relativeFrom="paragraph">
                <wp:posOffset>259080</wp:posOffset>
              </wp:positionV>
              <wp:extent cx="1257300" cy="3581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7332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THE SALISBURY DIOCESAN</w:t>
                          </w:r>
                        </w:p>
                        <w:p w14:paraId="6AFAF258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BOARD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1AFA" id="_x0000_s1028" type="#_x0000_t202" style="position:absolute;margin-left:5.4pt;margin-top:20.4pt;width:99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" filled="f" stroked="f">
              <v:textbox>
                <w:txbxContent>
                  <w:p w14:paraId="18A77332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THE SALISBURY DIOCESAN</w:t>
                    </w:r>
                  </w:p>
                  <w:p w14:paraId="6AFAF258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BOARD OF EDUCATION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C7D0E" w:rsidRPr="000C7D0E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3C57678" wp14:editId="09DF958B">
          <wp:simplePos x="0" y="0"/>
          <wp:positionH relativeFrom="margin">
            <wp:posOffset>-22860</wp:posOffset>
          </wp:positionH>
          <wp:positionV relativeFrom="paragraph">
            <wp:posOffset>-228600</wp:posOffset>
          </wp:positionV>
          <wp:extent cx="723900" cy="480060"/>
          <wp:effectExtent l="0" t="0" r="0" b="0"/>
          <wp:wrapTight wrapText="bothSides">
            <wp:wrapPolygon edited="0">
              <wp:start x="7958" y="0"/>
              <wp:lineTo x="3979" y="3429"/>
              <wp:lineTo x="1137" y="9429"/>
              <wp:lineTo x="1705" y="16286"/>
              <wp:lineTo x="6821" y="19714"/>
              <wp:lineTo x="9095" y="20571"/>
              <wp:lineTo x="12505" y="20571"/>
              <wp:lineTo x="14779" y="19714"/>
              <wp:lineTo x="19326" y="16286"/>
              <wp:lineTo x="20463" y="10286"/>
              <wp:lineTo x="18758" y="6000"/>
              <wp:lineTo x="13642" y="0"/>
              <wp:lineTo x="7958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07ED"/>
    <w:multiLevelType w:val="hybridMultilevel"/>
    <w:tmpl w:val="7BAAA4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B52421C"/>
    <w:multiLevelType w:val="hybridMultilevel"/>
    <w:tmpl w:val="C100A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D"/>
    <w:rsid w:val="00004093"/>
    <w:rsid w:val="00006B23"/>
    <w:rsid w:val="00007D7F"/>
    <w:rsid w:val="00011228"/>
    <w:rsid w:val="00020A3C"/>
    <w:rsid w:val="000231A2"/>
    <w:rsid w:val="00033C6C"/>
    <w:rsid w:val="000375C9"/>
    <w:rsid w:val="00065823"/>
    <w:rsid w:val="0007317B"/>
    <w:rsid w:val="00080AA5"/>
    <w:rsid w:val="00081D8D"/>
    <w:rsid w:val="000940A6"/>
    <w:rsid w:val="00094A5C"/>
    <w:rsid w:val="00094BB5"/>
    <w:rsid w:val="00097F88"/>
    <w:rsid w:val="000A2290"/>
    <w:rsid w:val="000A50C1"/>
    <w:rsid w:val="000A5F36"/>
    <w:rsid w:val="000A7AF7"/>
    <w:rsid w:val="000A7D8D"/>
    <w:rsid w:val="000B2A8B"/>
    <w:rsid w:val="000C07C4"/>
    <w:rsid w:val="000C36EE"/>
    <w:rsid w:val="000C4DAF"/>
    <w:rsid w:val="000C7A8B"/>
    <w:rsid w:val="000C7D0E"/>
    <w:rsid w:val="000D2C2B"/>
    <w:rsid w:val="000D41F1"/>
    <w:rsid w:val="000D4235"/>
    <w:rsid w:val="000E1CB8"/>
    <w:rsid w:val="000E7954"/>
    <w:rsid w:val="000F0402"/>
    <w:rsid w:val="000F7F3D"/>
    <w:rsid w:val="000F7F55"/>
    <w:rsid w:val="00103AF8"/>
    <w:rsid w:val="00110268"/>
    <w:rsid w:val="00112A50"/>
    <w:rsid w:val="00113549"/>
    <w:rsid w:val="00113A6E"/>
    <w:rsid w:val="0012033B"/>
    <w:rsid w:val="00120D7D"/>
    <w:rsid w:val="00126B92"/>
    <w:rsid w:val="00127BCF"/>
    <w:rsid w:val="0013008D"/>
    <w:rsid w:val="00134247"/>
    <w:rsid w:val="00137B55"/>
    <w:rsid w:val="00141AE3"/>
    <w:rsid w:val="00146FA6"/>
    <w:rsid w:val="00155D72"/>
    <w:rsid w:val="00160710"/>
    <w:rsid w:val="00167759"/>
    <w:rsid w:val="0018178D"/>
    <w:rsid w:val="001837AC"/>
    <w:rsid w:val="0019218F"/>
    <w:rsid w:val="001A5BE0"/>
    <w:rsid w:val="001A6C8D"/>
    <w:rsid w:val="001B6DD8"/>
    <w:rsid w:val="001D66D4"/>
    <w:rsid w:val="00204C16"/>
    <w:rsid w:val="0020630F"/>
    <w:rsid w:val="00210729"/>
    <w:rsid w:val="00212918"/>
    <w:rsid w:val="0022391B"/>
    <w:rsid w:val="002247EB"/>
    <w:rsid w:val="0024623D"/>
    <w:rsid w:val="00247053"/>
    <w:rsid w:val="00253712"/>
    <w:rsid w:val="00270444"/>
    <w:rsid w:val="00272AF0"/>
    <w:rsid w:val="00274798"/>
    <w:rsid w:val="00280206"/>
    <w:rsid w:val="0028052A"/>
    <w:rsid w:val="00285156"/>
    <w:rsid w:val="00290FB9"/>
    <w:rsid w:val="00292DA8"/>
    <w:rsid w:val="002A1265"/>
    <w:rsid w:val="002B24D3"/>
    <w:rsid w:val="002B2FF3"/>
    <w:rsid w:val="002C30A4"/>
    <w:rsid w:val="002C6EC2"/>
    <w:rsid w:val="002D2ACF"/>
    <w:rsid w:val="002D42D1"/>
    <w:rsid w:val="002E463C"/>
    <w:rsid w:val="002F591C"/>
    <w:rsid w:val="00302585"/>
    <w:rsid w:val="003112F8"/>
    <w:rsid w:val="00314CA0"/>
    <w:rsid w:val="00324485"/>
    <w:rsid w:val="003410D0"/>
    <w:rsid w:val="00342190"/>
    <w:rsid w:val="003470B1"/>
    <w:rsid w:val="0035094B"/>
    <w:rsid w:val="00351079"/>
    <w:rsid w:val="00353DD3"/>
    <w:rsid w:val="00362355"/>
    <w:rsid w:val="003645B3"/>
    <w:rsid w:val="003648C7"/>
    <w:rsid w:val="003730B6"/>
    <w:rsid w:val="003A18CD"/>
    <w:rsid w:val="003A4653"/>
    <w:rsid w:val="003D09A9"/>
    <w:rsid w:val="003D49AD"/>
    <w:rsid w:val="00406B51"/>
    <w:rsid w:val="00414E9D"/>
    <w:rsid w:val="00422DF2"/>
    <w:rsid w:val="00425678"/>
    <w:rsid w:val="00426CF8"/>
    <w:rsid w:val="00430FCF"/>
    <w:rsid w:val="004334AA"/>
    <w:rsid w:val="004342B1"/>
    <w:rsid w:val="004358DC"/>
    <w:rsid w:val="0043728E"/>
    <w:rsid w:val="00450FCA"/>
    <w:rsid w:val="004533C5"/>
    <w:rsid w:val="00471100"/>
    <w:rsid w:val="004718D3"/>
    <w:rsid w:val="00472D91"/>
    <w:rsid w:val="00481153"/>
    <w:rsid w:val="00491905"/>
    <w:rsid w:val="004A037E"/>
    <w:rsid w:val="004B4A8D"/>
    <w:rsid w:val="004B68DA"/>
    <w:rsid w:val="004C2D37"/>
    <w:rsid w:val="004C51E3"/>
    <w:rsid w:val="004D1014"/>
    <w:rsid w:val="004D2FC3"/>
    <w:rsid w:val="004D3320"/>
    <w:rsid w:val="004D750A"/>
    <w:rsid w:val="004E38D6"/>
    <w:rsid w:val="004E4447"/>
    <w:rsid w:val="004E4716"/>
    <w:rsid w:val="004E4CFC"/>
    <w:rsid w:val="00505C40"/>
    <w:rsid w:val="005075FD"/>
    <w:rsid w:val="00510298"/>
    <w:rsid w:val="00510AC8"/>
    <w:rsid w:val="00511675"/>
    <w:rsid w:val="00513ABD"/>
    <w:rsid w:val="00515DE1"/>
    <w:rsid w:val="00516B1C"/>
    <w:rsid w:val="00531553"/>
    <w:rsid w:val="00532B04"/>
    <w:rsid w:val="005431A2"/>
    <w:rsid w:val="005513DE"/>
    <w:rsid w:val="005539CC"/>
    <w:rsid w:val="00560584"/>
    <w:rsid w:val="005620D5"/>
    <w:rsid w:val="005712AC"/>
    <w:rsid w:val="0058469F"/>
    <w:rsid w:val="00587236"/>
    <w:rsid w:val="00594CC6"/>
    <w:rsid w:val="005A1D0C"/>
    <w:rsid w:val="005B22BE"/>
    <w:rsid w:val="005B3BDA"/>
    <w:rsid w:val="005C4913"/>
    <w:rsid w:val="005C72D3"/>
    <w:rsid w:val="005C7F26"/>
    <w:rsid w:val="005D4F92"/>
    <w:rsid w:val="005E2E1B"/>
    <w:rsid w:val="005E78AD"/>
    <w:rsid w:val="0060170A"/>
    <w:rsid w:val="00604675"/>
    <w:rsid w:val="00617B6D"/>
    <w:rsid w:val="00620424"/>
    <w:rsid w:val="00622571"/>
    <w:rsid w:val="00623A4F"/>
    <w:rsid w:val="00626E37"/>
    <w:rsid w:val="006355DC"/>
    <w:rsid w:val="00637329"/>
    <w:rsid w:val="00637536"/>
    <w:rsid w:val="00642DB1"/>
    <w:rsid w:val="006439F4"/>
    <w:rsid w:val="00645D76"/>
    <w:rsid w:val="00662F17"/>
    <w:rsid w:val="00683C30"/>
    <w:rsid w:val="00684C12"/>
    <w:rsid w:val="0068654B"/>
    <w:rsid w:val="00686FC4"/>
    <w:rsid w:val="0069511C"/>
    <w:rsid w:val="00695EAF"/>
    <w:rsid w:val="006B1BF7"/>
    <w:rsid w:val="006B4376"/>
    <w:rsid w:val="006B6F45"/>
    <w:rsid w:val="006B779C"/>
    <w:rsid w:val="006C11DC"/>
    <w:rsid w:val="006C40E2"/>
    <w:rsid w:val="006C7F79"/>
    <w:rsid w:val="006D7290"/>
    <w:rsid w:val="006E237E"/>
    <w:rsid w:val="006E3067"/>
    <w:rsid w:val="006E5128"/>
    <w:rsid w:val="006F2786"/>
    <w:rsid w:val="00703C40"/>
    <w:rsid w:val="00712E53"/>
    <w:rsid w:val="00715539"/>
    <w:rsid w:val="00730FAF"/>
    <w:rsid w:val="00731FF5"/>
    <w:rsid w:val="007549C7"/>
    <w:rsid w:val="00763927"/>
    <w:rsid w:val="007731F0"/>
    <w:rsid w:val="007767C9"/>
    <w:rsid w:val="007949A0"/>
    <w:rsid w:val="007953F4"/>
    <w:rsid w:val="00796474"/>
    <w:rsid w:val="007C0EA6"/>
    <w:rsid w:val="007C5D5C"/>
    <w:rsid w:val="007D7431"/>
    <w:rsid w:val="007E37E4"/>
    <w:rsid w:val="007E6794"/>
    <w:rsid w:val="007F02F7"/>
    <w:rsid w:val="007F3994"/>
    <w:rsid w:val="007F64AF"/>
    <w:rsid w:val="00855A92"/>
    <w:rsid w:val="0085712C"/>
    <w:rsid w:val="00861039"/>
    <w:rsid w:val="00867204"/>
    <w:rsid w:val="008674E5"/>
    <w:rsid w:val="00870928"/>
    <w:rsid w:val="00873C03"/>
    <w:rsid w:val="00877DC8"/>
    <w:rsid w:val="00883578"/>
    <w:rsid w:val="00886077"/>
    <w:rsid w:val="00891139"/>
    <w:rsid w:val="008A0323"/>
    <w:rsid w:val="008B4008"/>
    <w:rsid w:val="008C70E2"/>
    <w:rsid w:val="008D11B8"/>
    <w:rsid w:val="008E4BEA"/>
    <w:rsid w:val="008E74EB"/>
    <w:rsid w:val="00902B80"/>
    <w:rsid w:val="00903C97"/>
    <w:rsid w:val="009152E9"/>
    <w:rsid w:val="00921981"/>
    <w:rsid w:val="00922FD9"/>
    <w:rsid w:val="00923A66"/>
    <w:rsid w:val="00935F11"/>
    <w:rsid w:val="009653B7"/>
    <w:rsid w:val="009673D8"/>
    <w:rsid w:val="00967442"/>
    <w:rsid w:val="00967806"/>
    <w:rsid w:val="00970251"/>
    <w:rsid w:val="009736BD"/>
    <w:rsid w:val="00976B55"/>
    <w:rsid w:val="00985BD1"/>
    <w:rsid w:val="009967EB"/>
    <w:rsid w:val="009A7FBB"/>
    <w:rsid w:val="009B3043"/>
    <w:rsid w:val="009C26FF"/>
    <w:rsid w:val="009C3331"/>
    <w:rsid w:val="009C557F"/>
    <w:rsid w:val="009C6637"/>
    <w:rsid w:val="009C7AF5"/>
    <w:rsid w:val="009D1197"/>
    <w:rsid w:val="009E0770"/>
    <w:rsid w:val="009E080E"/>
    <w:rsid w:val="009E2E70"/>
    <w:rsid w:val="009E4313"/>
    <w:rsid w:val="009E472C"/>
    <w:rsid w:val="009E7AD0"/>
    <w:rsid w:val="009E7F64"/>
    <w:rsid w:val="00A01778"/>
    <w:rsid w:val="00A1179C"/>
    <w:rsid w:val="00A14902"/>
    <w:rsid w:val="00A214C1"/>
    <w:rsid w:val="00A242BA"/>
    <w:rsid w:val="00A4211C"/>
    <w:rsid w:val="00A43C77"/>
    <w:rsid w:val="00A43CA5"/>
    <w:rsid w:val="00A459A8"/>
    <w:rsid w:val="00A570DE"/>
    <w:rsid w:val="00A57236"/>
    <w:rsid w:val="00A62021"/>
    <w:rsid w:val="00A63373"/>
    <w:rsid w:val="00A636B0"/>
    <w:rsid w:val="00A73E18"/>
    <w:rsid w:val="00A8354E"/>
    <w:rsid w:val="00A95CD6"/>
    <w:rsid w:val="00AB00D4"/>
    <w:rsid w:val="00AB332F"/>
    <w:rsid w:val="00AC2A22"/>
    <w:rsid w:val="00AC349E"/>
    <w:rsid w:val="00AD7A23"/>
    <w:rsid w:val="00AF6037"/>
    <w:rsid w:val="00B03B44"/>
    <w:rsid w:val="00B05FA2"/>
    <w:rsid w:val="00B35B14"/>
    <w:rsid w:val="00B4422B"/>
    <w:rsid w:val="00B45260"/>
    <w:rsid w:val="00B72CB6"/>
    <w:rsid w:val="00B90211"/>
    <w:rsid w:val="00BA1861"/>
    <w:rsid w:val="00BA3C3F"/>
    <w:rsid w:val="00BB3BD0"/>
    <w:rsid w:val="00BB5D0E"/>
    <w:rsid w:val="00BC6742"/>
    <w:rsid w:val="00C00D9C"/>
    <w:rsid w:val="00C013B5"/>
    <w:rsid w:val="00C03579"/>
    <w:rsid w:val="00C05AF4"/>
    <w:rsid w:val="00C14BAF"/>
    <w:rsid w:val="00C265FC"/>
    <w:rsid w:val="00C5542D"/>
    <w:rsid w:val="00C64AC5"/>
    <w:rsid w:val="00C7530A"/>
    <w:rsid w:val="00C77F44"/>
    <w:rsid w:val="00C914C7"/>
    <w:rsid w:val="00CA0216"/>
    <w:rsid w:val="00CA0D85"/>
    <w:rsid w:val="00CB3BA4"/>
    <w:rsid w:val="00CC2DF1"/>
    <w:rsid w:val="00CC3330"/>
    <w:rsid w:val="00CD0987"/>
    <w:rsid w:val="00CD1763"/>
    <w:rsid w:val="00CF6189"/>
    <w:rsid w:val="00D0179E"/>
    <w:rsid w:val="00D01A02"/>
    <w:rsid w:val="00D10A2B"/>
    <w:rsid w:val="00D125F9"/>
    <w:rsid w:val="00D13FC7"/>
    <w:rsid w:val="00D30796"/>
    <w:rsid w:val="00D3280A"/>
    <w:rsid w:val="00D332CB"/>
    <w:rsid w:val="00D372B9"/>
    <w:rsid w:val="00D410E5"/>
    <w:rsid w:val="00D42D1B"/>
    <w:rsid w:val="00D45920"/>
    <w:rsid w:val="00D5162C"/>
    <w:rsid w:val="00D61BCE"/>
    <w:rsid w:val="00D716E9"/>
    <w:rsid w:val="00D73DBB"/>
    <w:rsid w:val="00D74EB5"/>
    <w:rsid w:val="00D75FCB"/>
    <w:rsid w:val="00D94870"/>
    <w:rsid w:val="00D977CE"/>
    <w:rsid w:val="00DA48C8"/>
    <w:rsid w:val="00DD1936"/>
    <w:rsid w:val="00DD42C2"/>
    <w:rsid w:val="00DE075F"/>
    <w:rsid w:val="00DE7F5D"/>
    <w:rsid w:val="00DF5DCC"/>
    <w:rsid w:val="00E0481D"/>
    <w:rsid w:val="00E27D09"/>
    <w:rsid w:val="00E368BF"/>
    <w:rsid w:val="00E43488"/>
    <w:rsid w:val="00E517F0"/>
    <w:rsid w:val="00E67280"/>
    <w:rsid w:val="00E71870"/>
    <w:rsid w:val="00E72039"/>
    <w:rsid w:val="00E73E14"/>
    <w:rsid w:val="00E74CE5"/>
    <w:rsid w:val="00E85570"/>
    <w:rsid w:val="00E9205E"/>
    <w:rsid w:val="00E92984"/>
    <w:rsid w:val="00E969DA"/>
    <w:rsid w:val="00EA2EE3"/>
    <w:rsid w:val="00EC64B3"/>
    <w:rsid w:val="00EC7A12"/>
    <w:rsid w:val="00EE572C"/>
    <w:rsid w:val="00EF3A5D"/>
    <w:rsid w:val="00EF3E72"/>
    <w:rsid w:val="00EF3EC9"/>
    <w:rsid w:val="00EF5075"/>
    <w:rsid w:val="00F019C7"/>
    <w:rsid w:val="00F12FED"/>
    <w:rsid w:val="00F24610"/>
    <w:rsid w:val="00F26043"/>
    <w:rsid w:val="00F274CF"/>
    <w:rsid w:val="00F40B44"/>
    <w:rsid w:val="00F412ED"/>
    <w:rsid w:val="00F47E70"/>
    <w:rsid w:val="00F507FF"/>
    <w:rsid w:val="00F5534D"/>
    <w:rsid w:val="00F57369"/>
    <w:rsid w:val="00F606EB"/>
    <w:rsid w:val="00F904C2"/>
    <w:rsid w:val="00F91552"/>
    <w:rsid w:val="00F91CAF"/>
    <w:rsid w:val="00F93325"/>
    <w:rsid w:val="00FA7D6F"/>
    <w:rsid w:val="00FB250F"/>
    <w:rsid w:val="00FB7B99"/>
    <w:rsid w:val="00FC2003"/>
    <w:rsid w:val="00FD155B"/>
    <w:rsid w:val="00FD3DE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A230B0"/>
  <w15:chartTrackingRefBased/>
  <w15:docId w15:val="{0824BB66-108C-4E6A-A3ED-F096DDB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C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DC"/>
  </w:style>
  <w:style w:type="paragraph" w:styleId="Footer">
    <w:name w:val="footer"/>
    <w:basedOn w:val="Normal"/>
    <w:link w:val="FooterChar"/>
    <w:uiPriority w:val="99"/>
    <w:unhideWhenUsed/>
    <w:rsid w:val="006C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DC"/>
  </w:style>
  <w:style w:type="paragraph" w:styleId="PlainText">
    <w:name w:val="Plain Text"/>
    <w:basedOn w:val="Normal"/>
    <w:link w:val="PlainTextChar"/>
    <w:uiPriority w:val="99"/>
    <w:semiHidden/>
    <w:unhideWhenUsed/>
    <w:rsid w:val="00F9332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325"/>
    <w:rPr>
      <w:rFonts w:ascii="Calibri" w:hAnsi="Calibri"/>
      <w:szCs w:val="21"/>
    </w:rPr>
  </w:style>
  <w:style w:type="paragraph" w:styleId="NoSpacing">
    <w:name w:val="No Spacing"/>
    <w:uiPriority w:val="1"/>
    <w:qFormat/>
    <w:rsid w:val="009E7A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Sarah McNicol</cp:lastModifiedBy>
  <cp:revision>2</cp:revision>
  <cp:lastPrinted>2018-07-23T12:29:00Z</cp:lastPrinted>
  <dcterms:created xsi:type="dcterms:W3CDTF">2021-01-12T12:16:00Z</dcterms:created>
  <dcterms:modified xsi:type="dcterms:W3CDTF">2021-01-12T12:16:00Z</dcterms:modified>
</cp:coreProperties>
</file>