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0CB9" w14:textId="204BE18B" w:rsidR="006E714E" w:rsidRPr="0083592F" w:rsidRDefault="006E714E">
      <w:pPr>
        <w:rPr>
          <w:b/>
          <w:bCs/>
        </w:rPr>
      </w:pPr>
      <w:r w:rsidRPr="0083592F">
        <w:rPr>
          <w:b/>
          <w:bCs/>
        </w:rPr>
        <w:t>TEMPLATE COMMUNICATIONS</w:t>
      </w:r>
    </w:p>
    <w:p w14:paraId="1A18449A" w14:textId="300C76C7" w:rsidR="006E714E" w:rsidRDefault="006E714E"/>
    <w:p w14:paraId="693577EC" w14:textId="1A2FF4CC" w:rsidR="006E714E" w:rsidRDefault="006E714E">
      <w:r>
        <w:t>Use the suggested text below as a starting point for your communications during the Diocesan campaign. Instructions are included in square brackets</w:t>
      </w:r>
      <w:r w:rsidR="0024198A">
        <w:t xml:space="preserve"> and highlighted in yellow</w:t>
      </w:r>
      <w:r>
        <w:t>, be sure to follow and delete these before sharing!</w:t>
      </w:r>
    </w:p>
    <w:p w14:paraId="5907117A" w14:textId="7F36506E" w:rsidR="006E714E" w:rsidRDefault="006E714E"/>
    <w:p w14:paraId="61B8875E" w14:textId="4A5533C6" w:rsidR="006E714E" w:rsidRPr="0083592F" w:rsidRDefault="006E714E">
      <w:pPr>
        <w:rPr>
          <w:b/>
          <w:bCs/>
          <w:u w:val="single"/>
        </w:rPr>
      </w:pPr>
      <w:r w:rsidRPr="0083592F">
        <w:rPr>
          <w:b/>
          <w:bCs/>
          <w:u w:val="single"/>
        </w:rPr>
        <w:t>Email</w:t>
      </w:r>
      <w:r w:rsidR="0087690E" w:rsidRPr="0083592F">
        <w:rPr>
          <w:b/>
          <w:bCs/>
          <w:u w:val="single"/>
        </w:rPr>
        <w:t>/new</w:t>
      </w:r>
      <w:r w:rsidR="0083592F" w:rsidRPr="0083592F">
        <w:rPr>
          <w:b/>
          <w:bCs/>
          <w:u w:val="single"/>
        </w:rPr>
        <w:t>s</w:t>
      </w:r>
      <w:r w:rsidR="0087690E" w:rsidRPr="0083592F">
        <w:rPr>
          <w:b/>
          <w:bCs/>
          <w:u w:val="single"/>
        </w:rPr>
        <w:t>letter</w:t>
      </w:r>
      <w:r w:rsidRPr="0083592F">
        <w:rPr>
          <w:b/>
          <w:bCs/>
          <w:u w:val="single"/>
        </w:rPr>
        <w:t xml:space="preserve"> to parishioner</w:t>
      </w:r>
      <w:r w:rsidR="003457CA" w:rsidRPr="0083592F">
        <w:rPr>
          <w:b/>
          <w:bCs/>
          <w:u w:val="single"/>
        </w:rPr>
        <w:t>s</w:t>
      </w:r>
      <w:r w:rsidRPr="0083592F">
        <w:rPr>
          <w:b/>
          <w:bCs/>
          <w:u w:val="single"/>
        </w:rPr>
        <w:t xml:space="preserve"> at start of campaign</w:t>
      </w:r>
      <w:r w:rsidR="003457CA" w:rsidRPr="0083592F">
        <w:rPr>
          <w:b/>
          <w:bCs/>
          <w:u w:val="single"/>
        </w:rPr>
        <w:t xml:space="preserve"> (could be standalone or part of a regular communication)</w:t>
      </w:r>
    </w:p>
    <w:p w14:paraId="50E07010" w14:textId="77777777" w:rsidR="003457CA" w:rsidRDefault="006E714E">
      <w:r>
        <w:t xml:space="preserve">As part of the Generous Giving campaign, we are joining with churches across the Diocese of Salisbury. We will be spending time reflecting on God’s generosity and what this means in our own lives as followers of Jesus. </w:t>
      </w:r>
    </w:p>
    <w:p w14:paraId="796FA31E" w14:textId="77777777" w:rsidR="003457CA" w:rsidRDefault="003457CA"/>
    <w:p w14:paraId="2908450C" w14:textId="087F310D" w:rsidR="006E714E" w:rsidRDefault="006E714E">
      <w:r>
        <w:t xml:space="preserve">On Sunday you </w:t>
      </w:r>
      <w:r w:rsidR="003457CA">
        <w:t xml:space="preserve">received/will receive </w:t>
      </w:r>
      <w:r w:rsidR="003457CA" w:rsidRPr="0024198A">
        <w:rPr>
          <w:highlight w:val="yellow"/>
        </w:rPr>
        <w:t>[delete as appropriate]</w:t>
      </w:r>
      <w:r w:rsidR="003457CA">
        <w:t xml:space="preserve"> a hard copy of the campaign guide. You can also find a PDF copy attached/here. </w:t>
      </w:r>
      <w:r w:rsidR="003457CA" w:rsidRPr="0024198A">
        <w:rPr>
          <w:highlight w:val="yellow"/>
        </w:rPr>
        <w:t>[delete depending on how you are sending the email]</w:t>
      </w:r>
      <w:r w:rsidR="003457CA">
        <w:t xml:space="preserve"> You’ll see that inside there are suggested activities to do over the coming weeks. Many of them only take a small amount of time so we really encourage you to get involved. Why not start right now by </w:t>
      </w:r>
      <w:r w:rsidR="0024198A">
        <w:t xml:space="preserve">taking one minute to </w:t>
      </w:r>
      <w:r w:rsidR="003457CA">
        <w:t>pray the below as part of the opening week of prayer:</w:t>
      </w:r>
    </w:p>
    <w:p w14:paraId="20213CE3" w14:textId="3629A37C" w:rsidR="003457CA" w:rsidRDefault="003457CA"/>
    <w:p w14:paraId="589D983D" w14:textId="45DA5E7E" w:rsidR="0024198A" w:rsidRPr="0024198A" w:rsidRDefault="003457CA">
      <w:pPr>
        <w:rPr>
          <w:i/>
          <w:iCs/>
        </w:rPr>
      </w:pPr>
      <w:r w:rsidRPr="0024198A">
        <w:rPr>
          <w:i/>
          <w:iCs/>
        </w:rPr>
        <w:t>“God of abundance. We thank you for all the riches you have blessed us with as individuals, families, churches and communities. Forgive us when we strive for more and do not see all that you have already given us. Forgive us when we do not share what you have given us through creation equally. Open our hearts to hear from you at this time. Let your extravagant grace and generosity infiltrate all aspects of our lives</w:t>
      </w:r>
      <w:r w:rsidR="0024198A" w:rsidRPr="0024198A">
        <w:rPr>
          <w:i/>
          <w:iCs/>
        </w:rPr>
        <w:t xml:space="preserve"> in ways we can’t yet imagine. In Jesus name. Amen.”</w:t>
      </w:r>
    </w:p>
    <w:p w14:paraId="69AB41B5" w14:textId="6A04ABDF" w:rsidR="0024198A" w:rsidRDefault="0024198A">
      <w:pPr>
        <w:rPr>
          <w:i/>
          <w:iCs/>
        </w:rPr>
      </w:pPr>
    </w:p>
    <w:p w14:paraId="20227B2B" w14:textId="4EAC9664" w:rsidR="0024198A" w:rsidRPr="0083592F" w:rsidRDefault="0024198A" w:rsidP="0024198A">
      <w:pPr>
        <w:rPr>
          <w:b/>
          <w:bCs/>
          <w:u w:val="single"/>
        </w:rPr>
      </w:pPr>
      <w:r w:rsidRPr="0083592F">
        <w:rPr>
          <w:b/>
          <w:bCs/>
          <w:u w:val="single"/>
        </w:rPr>
        <w:t>Email</w:t>
      </w:r>
      <w:r w:rsidR="0087690E" w:rsidRPr="0083592F">
        <w:rPr>
          <w:b/>
          <w:bCs/>
          <w:u w:val="single"/>
        </w:rPr>
        <w:t>/newsletter</w:t>
      </w:r>
      <w:r w:rsidRPr="0083592F">
        <w:rPr>
          <w:b/>
          <w:bCs/>
          <w:u w:val="single"/>
        </w:rPr>
        <w:t xml:space="preserve"> to parishioners at end of campaign (could be standalone or part of a regular communication)</w:t>
      </w:r>
    </w:p>
    <w:p w14:paraId="50427229" w14:textId="7F5F1B34" w:rsidR="0024198A" w:rsidRDefault="0024198A">
      <w:r>
        <w:t xml:space="preserve">Thank you for your engagement with the Generous Giving Campaign over the last few weeks. </w:t>
      </w:r>
      <w:r w:rsidRPr="0024198A">
        <w:rPr>
          <w:highlight w:val="yellow"/>
        </w:rPr>
        <w:t xml:space="preserve">[insert </w:t>
      </w:r>
      <w:r w:rsidR="002141E0">
        <w:rPr>
          <w:highlight w:val="yellow"/>
        </w:rPr>
        <w:t xml:space="preserve">personal/local </w:t>
      </w:r>
      <w:r w:rsidRPr="0024198A">
        <w:rPr>
          <w:highlight w:val="yellow"/>
        </w:rPr>
        <w:t>anecdote e.g. “I particularly enjoyed the weekly challenges in the campaign guide” or “I hope you found Martha’s preaching on giving and generosity as powerful and challenging as I did” or “I know many of you have already taken time to review your own giving during this period”.]</w:t>
      </w:r>
    </w:p>
    <w:p w14:paraId="2A52AA77" w14:textId="77777777" w:rsidR="002141E0" w:rsidRDefault="002141E0"/>
    <w:p w14:paraId="00998FCB" w14:textId="35F6DCD0" w:rsidR="0024198A" w:rsidRDefault="0024198A">
      <w:r>
        <w:t xml:space="preserve">If you have financial challenges at this time, please </w:t>
      </w:r>
      <w:r w:rsidR="002141E0">
        <w:t xml:space="preserve">be assured of our prayers and </w:t>
      </w:r>
      <w:r>
        <w:t>know</w:t>
      </w:r>
      <w:r w:rsidR="002141E0">
        <w:t xml:space="preserve"> that this ask is not for you. However, we are asking those who may be in a position to start or increase giving at this time to prayerfully consider your response. You can make a one-off gi</w:t>
      </w:r>
      <w:r w:rsidR="009D3E17">
        <w:t>ft</w:t>
      </w:r>
      <w:r w:rsidR="002141E0">
        <w:t xml:space="preserve"> by [</w:t>
      </w:r>
      <w:r w:rsidR="002141E0" w:rsidRPr="002141E0">
        <w:rPr>
          <w:highlight w:val="yellow"/>
        </w:rPr>
        <w:t>insert details e.g. online link/who to make cheque to etc]</w:t>
      </w:r>
      <w:r w:rsidR="002141E0">
        <w:t xml:space="preserve"> or set up or amend a regular gift by </w:t>
      </w:r>
      <w:r w:rsidR="002141E0" w:rsidRPr="002141E0">
        <w:rPr>
          <w:highlight w:val="yellow"/>
        </w:rPr>
        <w:t>[insert details e.g. link to PGS page/phone number].</w:t>
      </w:r>
      <w:r w:rsidR="002141E0">
        <w:t xml:space="preserve"> Whatever you can afford to give is most gratefully received and plays a vital role in our continued ministry as a church family.</w:t>
      </w:r>
    </w:p>
    <w:p w14:paraId="2832D490" w14:textId="411168A3" w:rsidR="002141E0" w:rsidRDefault="002141E0"/>
    <w:p w14:paraId="06F87062" w14:textId="41B021C0" w:rsidR="002141E0" w:rsidRDefault="002141E0" w:rsidP="002141E0">
      <w:r>
        <w:t xml:space="preserve">Whilst the specific period of the campaign is drawing to a close, giving and generosity are constant calls on us as we grow in our faith. If you haven’t managed to use the resources yet, feel free to dip in and out of them as suits you. Please contact </w:t>
      </w:r>
      <w:r w:rsidRPr="002141E0">
        <w:rPr>
          <w:highlight w:val="yellow"/>
        </w:rPr>
        <w:t>[insert name &amp; contact details]</w:t>
      </w:r>
      <w:r>
        <w:t xml:space="preserve"> if you have any questions now or in the future.</w:t>
      </w:r>
    </w:p>
    <w:p w14:paraId="1D0B8F08" w14:textId="5F7AD5EF" w:rsidR="0083592F" w:rsidRDefault="0083592F" w:rsidP="002141E0"/>
    <w:p w14:paraId="493D8DD9" w14:textId="281DC20B" w:rsidR="0083592F" w:rsidRPr="0083592F" w:rsidRDefault="0083592F" w:rsidP="0083592F">
      <w:pPr>
        <w:rPr>
          <w:b/>
          <w:bCs/>
          <w:u w:val="single"/>
        </w:rPr>
      </w:pPr>
      <w:r w:rsidRPr="0083592F">
        <w:rPr>
          <w:b/>
          <w:bCs/>
          <w:u w:val="single"/>
        </w:rPr>
        <w:lastRenderedPageBreak/>
        <w:t>Email/Newsletter article external (i.e. received by parishioners of all faiths and none)</w:t>
      </w:r>
    </w:p>
    <w:p w14:paraId="18A9E1B6" w14:textId="250D2CF0" w:rsidR="0083592F" w:rsidRDefault="0083592F" w:rsidP="0083592F">
      <w:r>
        <w:t xml:space="preserve">From </w:t>
      </w:r>
      <w:r w:rsidR="009D3E17" w:rsidRPr="009D3E17">
        <w:rPr>
          <w:highlight w:val="yellow"/>
        </w:rPr>
        <w:t>[X-X, insert dates]</w:t>
      </w:r>
      <w:r>
        <w:t xml:space="preserve"> members of </w:t>
      </w:r>
      <w:r w:rsidRPr="000452D1">
        <w:rPr>
          <w:highlight w:val="yellow"/>
        </w:rPr>
        <w:t>[insert church name]</w:t>
      </w:r>
      <w:r>
        <w:t xml:space="preserve"> are joining with other churches in the area to take part in a Generous Giving campaign. Generosity – with our time and talents as well as our finances – is a hallmark of the Christian faith. We will be reflecting on how we can continue to bless those in </w:t>
      </w:r>
      <w:r w:rsidRPr="000452D1">
        <w:rPr>
          <w:highlight w:val="yellow"/>
        </w:rPr>
        <w:t>[area name]</w:t>
      </w:r>
      <w:r>
        <w:t xml:space="preserve"> to ensure we are sustainable into the future.</w:t>
      </w:r>
    </w:p>
    <w:p w14:paraId="62C70815" w14:textId="088DE9A5" w:rsidR="0083592F" w:rsidRDefault="0083592F" w:rsidP="0083592F"/>
    <w:p w14:paraId="47491484" w14:textId="528259A3" w:rsidR="0083592F" w:rsidRDefault="0083592F" w:rsidP="0083592F">
      <w:r>
        <w:t xml:space="preserve">As well as maintaining the building and providing time from the Vicar/Rector </w:t>
      </w:r>
      <w:r w:rsidRPr="000452D1">
        <w:rPr>
          <w:highlight w:val="yellow"/>
        </w:rPr>
        <w:t>[delete as appropriate]</w:t>
      </w:r>
      <w:r>
        <w:t xml:space="preserve"> money given helps </w:t>
      </w:r>
      <w:r w:rsidRPr="000452D1">
        <w:rPr>
          <w:highlight w:val="yellow"/>
        </w:rPr>
        <w:t>[church name]</w:t>
      </w:r>
      <w:r>
        <w:t xml:space="preserve"> with our community work such as </w:t>
      </w:r>
      <w:r w:rsidRPr="000452D1">
        <w:rPr>
          <w:highlight w:val="yellow"/>
        </w:rPr>
        <w:t>[include details e.g. foodbank, schools work, etc].</w:t>
      </w:r>
      <w:r>
        <w:t xml:space="preserve"> If you are interested in supporting our community work or the upkeep of the building, please contact/visit </w:t>
      </w:r>
      <w:r w:rsidRPr="0083592F">
        <w:rPr>
          <w:highlight w:val="yellow"/>
        </w:rPr>
        <w:t>[insert web link or contact details]</w:t>
      </w:r>
    </w:p>
    <w:p w14:paraId="066E1C3A" w14:textId="77777777" w:rsidR="0083592F" w:rsidRDefault="0083592F" w:rsidP="002141E0"/>
    <w:p w14:paraId="53E80443" w14:textId="7D550B15" w:rsidR="002141E0" w:rsidRDefault="002141E0"/>
    <w:p w14:paraId="429716F8" w14:textId="0E4F95AF" w:rsidR="00E62685" w:rsidRPr="000452D1" w:rsidRDefault="00E62685">
      <w:pPr>
        <w:rPr>
          <w:b/>
          <w:bCs/>
          <w:u w:val="single"/>
        </w:rPr>
      </w:pPr>
      <w:r w:rsidRPr="000452D1">
        <w:rPr>
          <w:b/>
          <w:bCs/>
          <w:u w:val="single"/>
        </w:rPr>
        <w:t>Order of service/notice sheet copy for each week of the campaign</w:t>
      </w:r>
    </w:p>
    <w:p w14:paraId="1E2E194B" w14:textId="698D06FE" w:rsidR="00E62685" w:rsidRDefault="00E62685"/>
    <w:p w14:paraId="625239AE" w14:textId="26EBEEB9" w:rsidR="00E62685" w:rsidRDefault="009D3E17">
      <w:r>
        <w:rPr>
          <w:i/>
          <w:iCs/>
        </w:rPr>
        <w:t>1</w:t>
      </w:r>
      <w:r w:rsidRPr="009D3E17">
        <w:rPr>
          <w:i/>
          <w:iCs/>
          <w:vertAlign w:val="superscript"/>
        </w:rPr>
        <w:t>st</w:t>
      </w:r>
      <w:r>
        <w:rPr>
          <w:i/>
          <w:iCs/>
        </w:rPr>
        <w:t xml:space="preserve"> Sunday</w:t>
      </w:r>
      <w:r w:rsidR="00E266F2">
        <w:br/>
        <w:t xml:space="preserve">This is the first Sunday in the Generous Giving </w:t>
      </w:r>
      <w:r w:rsidR="00E85E5D">
        <w:t xml:space="preserve">campaign, which we’re joining with churches across the Diocese of Salisbury. Make sure you have you’ve got you campaign guide leaflet so you can join in over the next few weeks. The campaign starts with prayer and we’re inviting all members of </w:t>
      </w:r>
      <w:r w:rsidR="00E85E5D" w:rsidRPr="008A7C38">
        <w:rPr>
          <w:highlight w:val="yellow"/>
        </w:rPr>
        <w:t>[church name]</w:t>
      </w:r>
      <w:r w:rsidR="00E85E5D">
        <w:t xml:space="preserve"> to </w:t>
      </w:r>
      <w:r w:rsidR="00267280">
        <w:t xml:space="preserve">join in </w:t>
      </w:r>
      <w:r w:rsidR="00E85E5D">
        <w:t xml:space="preserve">this week. Why not try the Examen prayer </w:t>
      </w:r>
      <w:r>
        <w:t>from</w:t>
      </w:r>
      <w:r w:rsidR="00E85E5D">
        <w:t xml:space="preserve"> the activity calendar in your guide?</w:t>
      </w:r>
    </w:p>
    <w:p w14:paraId="32D59DC6" w14:textId="48128BEC" w:rsidR="00E266F2" w:rsidRDefault="00E266F2"/>
    <w:p w14:paraId="0A8EB228" w14:textId="14F406C6" w:rsidR="00E266F2" w:rsidRPr="00267280" w:rsidRDefault="009D3E17">
      <w:pPr>
        <w:rPr>
          <w:i/>
          <w:iCs/>
        </w:rPr>
      </w:pPr>
      <w:r>
        <w:rPr>
          <w:i/>
          <w:iCs/>
        </w:rPr>
        <w:t>2</w:t>
      </w:r>
      <w:r w:rsidRPr="009D3E17">
        <w:rPr>
          <w:i/>
          <w:iCs/>
          <w:vertAlign w:val="superscript"/>
        </w:rPr>
        <w:t>nd</w:t>
      </w:r>
      <w:r>
        <w:rPr>
          <w:i/>
          <w:iCs/>
        </w:rPr>
        <w:t xml:space="preserve"> Sunday</w:t>
      </w:r>
    </w:p>
    <w:p w14:paraId="3E30EAE7" w14:textId="7D39FEB7" w:rsidR="00E85E5D" w:rsidRDefault="00E85E5D">
      <w:r>
        <w:t xml:space="preserve">As we continue engaging with the Generous Giving campaign, this week we reflect on God’s generosity. Where will you see God’s </w:t>
      </w:r>
      <w:r w:rsidR="00267280">
        <w:t>extravagant abundance, generosity and grace in action this week? Don’t forget to check out the activity ideas in your campaign guide. There are things to try on your own or with others starting from just 15 mins so everyone can easily get involved.</w:t>
      </w:r>
    </w:p>
    <w:p w14:paraId="4F6471E1" w14:textId="5B71950F" w:rsidR="00E266F2" w:rsidRDefault="00E266F2"/>
    <w:p w14:paraId="2F7055DD" w14:textId="3E41C2CD" w:rsidR="00E266F2" w:rsidRPr="009D3E17" w:rsidRDefault="009D3E17">
      <w:pPr>
        <w:rPr>
          <w:i/>
          <w:iCs/>
        </w:rPr>
      </w:pPr>
      <w:r w:rsidRPr="009D3E17">
        <w:rPr>
          <w:i/>
          <w:iCs/>
        </w:rPr>
        <w:t>3</w:t>
      </w:r>
      <w:r w:rsidRPr="009D3E17">
        <w:rPr>
          <w:i/>
          <w:iCs/>
          <w:vertAlign w:val="superscript"/>
        </w:rPr>
        <w:t>rd</w:t>
      </w:r>
      <w:r w:rsidRPr="009D3E17">
        <w:rPr>
          <w:i/>
          <w:iCs/>
        </w:rPr>
        <w:t xml:space="preserve"> Sunday</w:t>
      </w:r>
    </w:p>
    <w:p w14:paraId="1C9C6488" w14:textId="270A830D" w:rsidR="00267280" w:rsidRDefault="00267280">
      <w:r>
        <w:t xml:space="preserve">This week’s theme in the Generous Giving campaign is thanksgiving. We want to celebrate and give thanks for the blessings we have received in </w:t>
      </w:r>
      <w:r w:rsidRPr="008A7C38">
        <w:rPr>
          <w:highlight w:val="yellow"/>
        </w:rPr>
        <w:t>[church name]</w:t>
      </w:r>
      <w:r>
        <w:t xml:space="preserve"> and as families and individuals. From the everyday to the life changing, what do you want to give thanks for this week? Don’t forget to check out the ideas in your campaign guide.</w:t>
      </w:r>
    </w:p>
    <w:p w14:paraId="2D5702CD" w14:textId="7E134C02" w:rsidR="00E266F2" w:rsidRDefault="00E266F2"/>
    <w:p w14:paraId="4557EB40" w14:textId="5BACCB47" w:rsidR="00E266F2" w:rsidRPr="009D3E17" w:rsidRDefault="009D3E17">
      <w:pPr>
        <w:rPr>
          <w:i/>
          <w:iCs/>
        </w:rPr>
      </w:pPr>
      <w:r w:rsidRPr="009D3E17">
        <w:rPr>
          <w:i/>
          <w:iCs/>
        </w:rPr>
        <w:t>4</w:t>
      </w:r>
      <w:r w:rsidRPr="009D3E17">
        <w:rPr>
          <w:i/>
          <w:iCs/>
          <w:vertAlign w:val="superscript"/>
        </w:rPr>
        <w:t>th</w:t>
      </w:r>
      <w:r w:rsidRPr="009D3E17">
        <w:rPr>
          <w:i/>
          <w:iCs/>
        </w:rPr>
        <w:t xml:space="preserve"> Sunday </w:t>
      </w:r>
    </w:p>
    <w:p w14:paraId="699E3DF3" w14:textId="00674233" w:rsidR="00E62685" w:rsidRDefault="00267280">
      <w:r>
        <w:t xml:space="preserve">As the Generous Giving campaign </w:t>
      </w:r>
      <w:r w:rsidR="00274F2E">
        <w:t xml:space="preserve">draws to a close, we take time to prayerfully consider our individual responses. </w:t>
      </w:r>
      <w:r w:rsidR="008A7C38">
        <w:t xml:space="preserve">We hope to see a growth in our collective giving in order to </w:t>
      </w:r>
      <w:r w:rsidR="008A7C38" w:rsidRPr="008A7C38">
        <w:rPr>
          <w:highlight w:val="yellow"/>
        </w:rPr>
        <w:t>[insert relevant example e.g. maintain X, grow Y project, start new work with Z].</w:t>
      </w:r>
      <w:r w:rsidR="008A7C38">
        <w:t xml:space="preserve"> If you are able, please consider starting or increasing your giving at this time. To do so, please </w:t>
      </w:r>
      <w:r w:rsidR="008A7C38" w:rsidRPr="008A7C38">
        <w:rPr>
          <w:highlight w:val="yellow"/>
        </w:rPr>
        <w:t>[insert instructions e.g. web address, contact for treasurer etc]</w:t>
      </w:r>
    </w:p>
    <w:p w14:paraId="1027C022" w14:textId="60029185" w:rsidR="00E62685" w:rsidRDefault="00E62685"/>
    <w:p w14:paraId="3EC49E26" w14:textId="17F3E1E9" w:rsidR="00E62685" w:rsidRDefault="00E62685"/>
    <w:p w14:paraId="1ED3F9EE" w14:textId="4527DD47" w:rsidR="00E62685" w:rsidRDefault="00E62685"/>
    <w:p w14:paraId="0D24D588" w14:textId="6F9B6E07" w:rsidR="00801C25" w:rsidRPr="0024198A" w:rsidRDefault="00801C25"/>
    <w:sectPr w:rsidR="00801C25" w:rsidRPr="00241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4E"/>
    <w:rsid w:val="000452D1"/>
    <w:rsid w:val="002141E0"/>
    <w:rsid w:val="0024198A"/>
    <w:rsid w:val="00267280"/>
    <w:rsid w:val="00274F2E"/>
    <w:rsid w:val="003457CA"/>
    <w:rsid w:val="006E714E"/>
    <w:rsid w:val="00801C25"/>
    <w:rsid w:val="0083592F"/>
    <w:rsid w:val="00843DDF"/>
    <w:rsid w:val="0087690E"/>
    <w:rsid w:val="008A7C38"/>
    <w:rsid w:val="009D3E17"/>
    <w:rsid w:val="00E266F2"/>
    <w:rsid w:val="00E62685"/>
    <w:rsid w:val="00E85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FEB448"/>
  <w15:chartTrackingRefBased/>
  <w15:docId w15:val="{7D6C4281-2490-2C47-A0B2-B5F7FCE6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680A5CF2A3F4D9D6C9AC179B82535" ma:contentTypeVersion="12" ma:contentTypeDescription="Create a new document." ma:contentTypeScope="" ma:versionID="364c56131c1015dbeb88287d28115bc2">
  <xsd:schema xmlns:xsd="http://www.w3.org/2001/XMLSchema" xmlns:xs="http://www.w3.org/2001/XMLSchema" xmlns:p="http://schemas.microsoft.com/office/2006/metadata/properties" xmlns:ns2="1764ddf2-34ff-4aaa-bb6f-c8f7156cba29" xmlns:ns3="2168d2bd-3e45-4062-9fa2-5e365dcaa6c2" targetNamespace="http://schemas.microsoft.com/office/2006/metadata/properties" ma:root="true" ma:fieldsID="3b8ce64adbf42700b783f6c3ea5daf24" ns2:_="" ns3:_="">
    <xsd:import namespace="1764ddf2-34ff-4aaa-bb6f-c8f7156cba29"/>
    <xsd:import namespace="2168d2bd-3e45-4062-9fa2-5e365dcaa6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4ddf2-34ff-4aaa-bb6f-c8f7156cb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68d2bd-3e45-4062-9fa2-5e365dcaa6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AF9F8-8F17-4BED-BB04-ABB54E67BCEB}"/>
</file>

<file path=customXml/itemProps2.xml><?xml version="1.0" encoding="utf-8"?>
<ds:datastoreItem xmlns:ds="http://schemas.openxmlformats.org/officeDocument/2006/customXml" ds:itemID="{9FA1A15F-CB0B-4021-B131-D2C240BDBFB7}"/>
</file>

<file path=customXml/itemProps3.xml><?xml version="1.0" encoding="utf-8"?>
<ds:datastoreItem xmlns:ds="http://schemas.openxmlformats.org/officeDocument/2006/customXml" ds:itemID="{1B00CF1B-93F7-41D4-A37F-688B7BA22DE4}"/>
</file>

<file path=docProps/app.xml><?xml version="1.0" encoding="utf-8"?>
<Properties xmlns="http://schemas.openxmlformats.org/officeDocument/2006/extended-properties" xmlns:vt="http://schemas.openxmlformats.org/officeDocument/2006/docPropsVTypes">
  <Template>Normal.dotm</Template>
  <TotalTime>86</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Howard-Dace</dc:creator>
  <cp:keywords/>
  <dc:description/>
  <cp:lastModifiedBy>Lianne Howard-Dace</cp:lastModifiedBy>
  <cp:revision>13</cp:revision>
  <dcterms:created xsi:type="dcterms:W3CDTF">2021-07-23T16:37:00Z</dcterms:created>
  <dcterms:modified xsi:type="dcterms:W3CDTF">2021-07-28T15:28:00Z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0x010100D40680A5CF2A3F4D9D6C9AC179B82535</vt:lpwstr>
  </property>
</Properties>
</file>