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7C" w:rsidRDefault="004D4F7C" w:rsidP="006F6860">
      <w:pPr>
        <w:pStyle w:val="NoSpacing"/>
        <w:jc w:val="right"/>
        <w:rPr>
          <w:b/>
        </w:rPr>
      </w:pPr>
    </w:p>
    <w:p w:rsidR="006F6860" w:rsidRDefault="00BF54DA" w:rsidP="00BF54DA">
      <w:pPr>
        <w:pStyle w:val="NoSpacing"/>
        <w:ind w:left="5760"/>
        <w:jc w:val="center"/>
        <w:rPr>
          <w:b/>
        </w:rPr>
      </w:pPr>
      <w:r>
        <w:rPr>
          <w:b/>
        </w:rPr>
        <w:t xml:space="preserve">      </w:t>
      </w:r>
      <w:proofErr w:type="spellStart"/>
      <w:r w:rsidR="000C6D2C" w:rsidRPr="00ED6EF1">
        <w:rPr>
          <w:b/>
          <w:color w:val="FF0000"/>
        </w:rPr>
        <w:t>Rev’d</w:t>
      </w:r>
      <w:proofErr w:type="spellEnd"/>
      <w:r w:rsidR="000C6D2C" w:rsidRPr="00ED6EF1">
        <w:rPr>
          <w:b/>
          <w:color w:val="FF0000"/>
        </w:rPr>
        <w:t>…</w:t>
      </w:r>
    </w:p>
    <w:p w:rsidR="000C6D2C" w:rsidRPr="004C7AB5" w:rsidRDefault="000C6D2C" w:rsidP="00BF54DA">
      <w:pPr>
        <w:pStyle w:val="NoSpacing"/>
        <w:ind w:left="6480" w:firstLine="720"/>
        <w:rPr>
          <w:color w:val="FF0000"/>
        </w:rPr>
      </w:pPr>
      <w:r w:rsidRPr="004C7AB5">
        <w:rPr>
          <w:color w:val="FF0000"/>
        </w:rPr>
        <w:t>Address</w:t>
      </w:r>
    </w:p>
    <w:p w:rsidR="006F6860" w:rsidRPr="004C7AB5" w:rsidRDefault="006F6860" w:rsidP="006F6860">
      <w:pPr>
        <w:pStyle w:val="NoSpacing"/>
        <w:jc w:val="right"/>
        <w:rPr>
          <w:color w:val="FF0000"/>
        </w:rPr>
      </w:pPr>
    </w:p>
    <w:p w:rsidR="006F6860" w:rsidRPr="004C7AB5" w:rsidRDefault="006F6860" w:rsidP="000C6D2C">
      <w:pPr>
        <w:pStyle w:val="NoSpacing"/>
        <w:ind w:left="6480" w:firstLine="720"/>
        <w:rPr>
          <w:color w:val="FF0000"/>
        </w:rPr>
      </w:pPr>
      <w:r w:rsidRPr="004C7AB5">
        <w:rPr>
          <w:color w:val="FF0000"/>
        </w:rPr>
        <w:t xml:space="preserve">Tel: </w:t>
      </w:r>
    </w:p>
    <w:p w:rsidR="006F6860" w:rsidRPr="004C7AB5" w:rsidRDefault="006F6860" w:rsidP="006F6860">
      <w:pPr>
        <w:pStyle w:val="NoSpacing"/>
        <w:jc w:val="right"/>
        <w:rPr>
          <w:color w:val="FF0000"/>
        </w:rPr>
      </w:pPr>
      <w:bookmarkStart w:id="0" w:name="_GoBack"/>
      <w:bookmarkEnd w:id="0"/>
    </w:p>
    <w:p w:rsidR="006F6860" w:rsidRPr="004C7AB5" w:rsidRDefault="00BF54DA" w:rsidP="000C6D2C">
      <w:pPr>
        <w:pStyle w:val="NoSpacing"/>
        <w:ind w:left="5040" w:firstLine="720"/>
        <w:jc w:val="center"/>
        <w:rPr>
          <w:color w:val="FF0000"/>
        </w:rPr>
      </w:pPr>
      <w:r w:rsidRPr="004C7AB5">
        <w:rPr>
          <w:color w:val="FF0000"/>
        </w:rPr>
        <w:t xml:space="preserve">    </w:t>
      </w:r>
      <w:r w:rsidR="006F6860" w:rsidRPr="004C7AB5">
        <w:rPr>
          <w:color w:val="FF0000"/>
        </w:rPr>
        <w:t xml:space="preserve">Email: </w:t>
      </w:r>
    </w:p>
    <w:p w:rsidR="00D302D8" w:rsidRPr="004C7AB5" w:rsidRDefault="00D302D8" w:rsidP="006F6860">
      <w:pPr>
        <w:pStyle w:val="NoSpacing"/>
        <w:jc w:val="right"/>
        <w:rPr>
          <w:color w:val="FF0000"/>
        </w:rPr>
      </w:pPr>
    </w:p>
    <w:p w:rsidR="006F6860" w:rsidRPr="004C7AB5" w:rsidRDefault="00BF54DA" w:rsidP="000C6D2C">
      <w:pPr>
        <w:pStyle w:val="NoSpacing"/>
        <w:ind w:left="5040" w:firstLine="720"/>
        <w:jc w:val="center"/>
        <w:rPr>
          <w:color w:val="FF0000"/>
        </w:rPr>
      </w:pPr>
      <w:r w:rsidRPr="004C7AB5">
        <w:rPr>
          <w:color w:val="FF0000"/>
        </w:rPr>
        <w:t xml:space="preserve">   </w:t>
      </w:r>
      <w:r w:rsidR="00D302D8" w:rsidRPr="004C7AB5">
        <w:rPr>
          <w:color w:val="FF0000"/>
        </w:rPr>
        <w:t xml:space="preserve">Date:                  </w:t>
      </w:r>
    </w:p>
    <w:p w:rsidR="000C6D2C" w:rsidRDefault="000C6D2C"/>
    <w:p w:rsidR="00804E3D" w:rsidRDefault="00C20694">
      <w:pPr>
        <w:rPr>
          <w:color w:val="000000" w:themeColor="text1"/>
        </w:rPr>
      </w:pPr>
      <w:r>
        <w:t xml:space="preserve">Dear </w:t>
      </w:r>
      <w:r w:rsidR="006F6860">
        <w:rPr>
          <w:i/>
          <w:color w:val="FF0000"/>
        </w:rPr>
        <w:t>******</w:t>
      </w:r>
      <w:r>
        <w:rPr>
          <w:color w:val="000000" w:themeColor="text1"/>
        </w:rPr>
        <w:t>,</w:t>
      </w:r>
    </w:p>
    <w:p w:rsidR="00C20694" w:rsidRPr="00ED6EF1" w:rsidRDefault="00C20694">
      <w:pPr>
        <w:rPr>
          <w:color w:val="000000" w:themeColor="text1"/>
        </w:rPr>
      </w:pPr>
      <w:r>
        <w:rPr>
          <w:color w:val="000000" w:themeColor="text1"/>
        </w:rPr>
        <w:t xml:space="preserve">We are </w:t>
      </w:r>
      <w:r w:rsidR="006F6860">
        <w:rPr>
          <w:color w:val="000000" w:themeColor="text1"/>
        </w:rPr>
        <w:t xml:space="preserve">beginning </w:t>
      </w:r>
      <w:r>
        <w:rPr>
          <w:color w:val="000000" w:themeColor="text1"/>
        </w:rPr>
        <w:t xml:space="preserve">a course in the </w:t>
      </w:r>
      <w:r w:rsidR="006F6860">
        <w:rPr>
          <w:color w:val="000000" w:themeColor="text1"/>
        </w:rPr>
        <w:t xml:space="preserve">next few weeks offering </w:t>
      </w:r>
      <w:r>
        <w:rPr>
          <w:color w:val="000000" w:themeColor="text1"/>
        </w:rPr>
        <w:t xml:space="preserve">young people </w:t>
      </w:r>
      <w:r w:rsidR="006F6860">
        <w:rPr>
          <w:color w:val="000000" w:themeColor="text1"/>
        </w:rPr>
        <w:t xml:space="preserve">the opportunity </w:t>
      </w:r>
      <w:r>
        <w:rPr>
          <w:color w:val="000000" w:themeColor="text1"/>
        </w:rPr>
        <w:t xml:space="preserve">to explore their faith </w:t>
      </w:r>
      <w:r w:rsidR="006F6860">
        <w:rPr>
          <w:color w:val="000000" w:themeColor="text1"/>
        </w:rPr>
        <w:t xml:space="preserve">and be given </w:t>
      </w:r>
      <w:r w:rsidR="002671AE">
        <w:rPr>
          <w:color w:val="000000" w:themeColor="text1"/>
        </w:rPr>
        <w:t xml:space="preserve">the option of being Confirmed </w:t>
      </w:r>
      <w:r>
        <w:rPr>
          <w:color w:val="000000" w:themeColor="text1"/>
        </w:rPr>
        <w:t xml:space="preserve">with their peers and </w:t>
      </w:r>
      <w:r w:rsidR="002671AE">
        <w:rPr>
          <w:color w:val="000000" w:themeColor="text1"/>
        </w:rPr>
        <w:t xml:space="preserve">are </w:t>
      </w:r>
      <w:r w:rsidR="009233F4">
        <w:rPr>
          <w:color w:val="000000" w:themeColor="text1"/>
        </w:rPr>
        <w:t xml:space="preserve">really pleased </w:t>
      </w:r>
      <w:r>
        <w:rPr>
          <w:color w:val="000000" w:themeColor="text1"/>
        </w:rPr>
        <w:t xml:space="preserve">to hear that </w:t>
      </w:r>
      <w:r w:rsidR="006F6860" w:rsidRPr="006F6860">
        <w:rPr>
          <w:color w:val="FF0000"/>
        </w:rPr>
        <w:t>******</w:t>
      </w:r>
      <w:r>
        <w:rPr>
          <w:color w:val="000000" w:themeColor="text1"/>
        </w:rPr>
        <w:t xml:space="preserve"> has expressed an interest in being involved.</w:t>
      </w:r>
      <w:r w:rsidR="003662EE">
        <w:rPr>
          <w:color w:val="000000" w:themeColor="text1"/>
        </w:rPr>
        <w:t xml:space="preserve"> The course will be run primaril</w:t>
      </w:r>
      <w:r w:rsidR="00ED6EF1">
        <w:rPr>
          <w:color w:val="000000" w:themeColor="text1"/>
        </w:rPr>
        <w:t xml:space="preserve">y by </w:t>
      </w:r>
      <w:r w:rsidR="00ED6EF1">
        <w:rPr>
          <w:color w:val="FF0000"/>
        </w:rPr>
        <w:t>******</w:t>
      </w:r>
      <w:r w:rsidR="00ED6EF1">
        <w:rPr>
          <w:color w:val="000000" w:themeColor="text1"/>
        </w:rPr>
        <w:t>.</w:t>
      </w:r>
    </w:p>
    <w:p w:rsidR="00423483" w:rsidRDefault="00423483">
      <w:pPr>
        <w:rPr>
          <w:color w:val="000000" w:themeColor="text1"/>
        </w:rPr>
      </w:pPr>
      <w:r>
        <w:rPr>
          <w:color w:val="000000" w:themeColor="text1"/>
        </w:rPr>
        <w:t>The idea</w:t>
      </w:r>
      <w:r w:rsidR="006F6860">
        <w:rPr>
          <w:color w:val="000000" w:themeColor="text1"/>
        </w:rPr>
        <w:t xml:space="preserve"> of the course is to create </w:t>
      </w:r>
      <w:r>
        <w:rPr>
          <w:color w:val="000000" w:themeColor="text1"/>
        </w:rPr>
        <w:t>an environment where they can have fun, ask questions</w:t>
      </w:r>
      <w:r w:rsidR="002671AE">
        <w:rPr>
          <w:color w:val="000000" w:themeColor="text1"/>
        </w:rPr>
        <w:t xml:space="preserve"> about life and faith and </w:t>
      </w:r>
      <w:r>
        <w:rPr>
          <w:color w:val="000000" w:themeColor="text1"/>
        </w:rPr>
        <w:t>hear more about what being a Christian for life involves</w:t>
      </w:r>
    </w:p>
    <w:p w:rsidR="00423483" w:rsidRDefault="00423483">
      <w:pPr>
        <w:rPr>
          <w:color w:val="000000" w:themeColor="text1"/>
        </w:rPr>
      </w:pPr>
      <w:r>
        <w:rPr>
          <w:color w:val="000000" w:themeColor="text1"/>
        </w:rPr>
        <w:t>We will talk to</w:t>
      </w:r>
      <w:r w:rsidR="002671AE">
        <w:rPr>
          <w:color w:val="000000" w:themeColor="text1"/>
        </w:rPr>
        <w:t xml:space="preserve"> the young people about the option </w:t>
      </w:r>
      <w:r>
        <w:rPr>
          <w:color w:val="000000" w:themeColor="text1"/>
        </w:rPr>
        <w:t>of being Confirmed in the Ch</w:t>
      </w:r>
      <w:r w:rsidR="000C6D2C">
        <w:rPr>
          <w:color w:val="000000" w:themeColor="text1"/>
        </w:rPr>
        <w:t xml:space="preserve">urch of England (see more here: </w:t>
      </w:r>
      <w:hyperlink r:id="rId4" w:history="1">
        <w:r w:rsidR="000C6D2C" w:rsidRPr="007B64EA">
          <w:rPr>
            <w:rStyle w:val="Hyperlink"/>
          </w:rPr>
          <w:t>https://www.churchofengland.org/life-events/confirmation</w:t>
        </w:r>
      </w:hyperlink>
      <w:r w:rsidR="000C6D2C">
        <w:rPr>
          <w:color w:val="000000" w:themeColor="text1"/>
        </w:rPr>
        <w:t xml:space="preserve">) </w:t>
      </w:r>
      <w:r w:rsidR="002671AE">
        <w:rPr>
          <w:color w:val="000000" w:themeColor="text1"/>
        </w:rPr>
        <w:t xml:space="preserve">and they will be offered this towards the end of the course. Being </w:t>
      </w:r>
      <w:proofErr w:type="gramStart"/>
      <w:r w:rsidR="002671AE">
        <w:rPr>
          <w:color w:val="000000" w:themeColor="text1"/>
        </w:rPr>
        <w:t>Confirmed</w:t>
      </w:r>
      <w:proofErr w:type="gramEnd"/>
      <w:r w:rsidR="002671AE">
        <w:rPr>
          <w:color w:val="000000" w:themeColor="text1"/>
        </w:rPr>
        <w:t xml:space="preserve"> is about them making a public declaration of their own faith, following on from the promises made on their behalf if they were Baptised as a child.  If </w:t>
      </w:r>
      <w:r w:rsidR="006F6860">
        <w:rPr>
          <w:i/>
          <w:color w:val="FF0000"/>
        </w:rPr>
        <w:t xml:space="preserve">****** </w:t>
      </w:r>
      <w:r w:rsidR="002671AE">
        <w:rPr>
          <w:color w:val="000000" w:themeColor="text1"/>
        </w:rPr>
        <w:t>has not been Baptised, we can discuss this with you and they can be Baptised on the occasion of their Confirmation.</w:t>
      </w:r>
    </w:p>
    <w:p w:rsidR="002671AE" w:rsidRPr="002671AE" w:rsidRDefault="000C6D2C">
      <w:pPr>
        <w:rPr>
          <w:color w:val="000000" w:themeColor="text1"/>
        </w:rPr>
      </w:pPr>
      <w:r>
        <w:rPr>
          <w:color w:val="000000" w:themeColor="text1"/>
        </w:rPr>
        <w:t xml:space="preserve">We are beginning the course on </w:t>
      </w:r>
      <w:r w:rsidRPr="000C6D2C">
        <w:rPr>
          <w:i/>
          <w:color w:val="FF0000"/>
        </w:rPr>
        <w:t>******</w:t>
      </w:r>
      <w:r w:rsidR="00D302D8">
        <w:rPr>
          <w:i/>
          <w:color w:val="FF0000"/>
        </w:rPr>
        <w:t xml:space="preserve"> </w:t>
      </w:r>
      <w:r w:rsidR="006F6860">
        <w:rPr>
          <w:color w:val="000000" w:themeColor="text1"/>
        </w:rPr>
        <w:t xml:space="preserve">which </w:t>
      </w:r>
      <w:r w:rsidR="002671AE">
        <w:rPr>
          <w:color w:val="000000" w:themeColor="text1"/>
        </w:rPr>
        <w:t xml:space="preserve">will commence for </w:t>
      </w:r>
      <w:r>
        <w:rPr>
          <w:i/>
          <w:color w:val="FF0000"/>
        </w:rPr>
        <w:t xml:space="preserve">****** </w:t>
      </w:r>
      <w:r w:rsidR="002671AE" w:rsidRPr="006F6860">
        <w:rPr>
          <w:i/>
          <w:color w:val="000000" w:themeColor="text1"/>
        </w:rPr>
        <w:t>weeks</w:t>
      </w:r>
      <w:r w:rsidR="002671AE">
        <w:rPr>
          <w:color w:val="000000" w:themeColor="text1"/>
        </w:rPr>
        <w:t xml:space="preserve"> finishing on </w:t>
      </w:r>
      <w:r>
        <w:rPr>
          <w:i/>
          <w:color w:val="FF0000"/>
        </w:rPr>
        <w:t>date</w:t>
      </w:r>
      <w:r w:rsidR="002671AE">
        <w:rPr>
          <w:color w:val="000000" w:themeColor="text1"/>
        </w:rPr>
        <w:t xml:space="preserve">. If </w:t>
      </w:r>
      <w:r w:rsidR="00D302D8">
        <w:rPr>
          <w:i/>
          <w:color w:val="FF0000"/>
        </w:rPr>
        <w:t>******</w:t>
      </w:r>
      <w:r w:rsidR="002671AE">
        <w:rPr>
          <w:color w:val="000000" w:themeColor="text1"/>
        </w:rPr>
        <w:t xml:space="preserve"> decides to be Confirmed, the Confirm</w:t>
      </w:r>
      <w:r w:rsidR="00D302D8">
        <w:rPr>
          <w:color w:val="000000" w:themeColor="text1"/>
        </w:rPr>
        <w:t>ation service will take place hopefully within a few weeks after the end of the course – we are currently discussing possible dates with the Bishop</w:t>
      </w:r>
      <w:r w:rsidR="002671AE">
        <w:rPr>
          <w:color w:val="000000" w:themeColor="text1"/>
        </w:rPr>
        <w:t>.</w:t>
      </w:r>
    </w:p>
    <w:p w:rsidR="002671AE" w:rsidRDefault="002671AE">
      <w:pPr>
        <w:rPr>
          <w:color w:val="000000" w:themeColor="text1"/>
        </w:rPr>
      </w:pPr>
      <w:r>
        <w:rPr>
          <w:color w:val="000000" w:themeColor="text1"/>
        </w:rPr>
        <w:t>Attached is a Consent Form for you to complete</w:t>
      </w:r>
      <w:r w:rsidR="004D4F7C">
        <w:rPr>
          <w:color w:val="000000" w:themeColor="text1"/>
        </w:rPr>
        <w:t>, along with a tear-off slip to confirm</w:t>
      </w:r>
      <w:r>
        <w:rPr>
          <w:color w:val="000000" w:themeColor="text1"/>
        </w:rPr>
        <w:t xml:space="preserve"> if you are happy for </w:t>
      </w:r>
      <w:r w:rsidR="00D302D8">
        <w:rPr>
          <w:i/>
          <w:color w:val="FF0000"/>
        </w:rPr>
        <w:t xml:space="preserve">****** </w:t>
      </w:r>
      <w:r>
        <w:rPr>
          <w:color w:val="000000" w:themeColor="text1"/>
        </w:rPr>
        <w:t>to attend</w:t>
      </w:r>
      <w:r w:rsidR="00BB1106">
        <w:rPr>
          <w:color w:val="000000" w:themeColor="text1"/>
        </w:rPr>
        <w:t xml:space="preserve"> the course</w:t>
      </w:r>
      <w:r w:rsidR="004D4F7C">
        <w:rPr>
          <w:color w:val="000000" w:themeColor="text1"/>
        </w:rPr>
        <w:t>, along with a handy note of the dates to stick on the fridge!</w:t>
      </w:r>
      <w:r w:rsidR="00BB1106">
        <w:rPr>
          <w:color w:val="000000" w:themeColor="text1"/>
        </w:rPr>
        <w:t xml:space="preserve">  Please return the form</w:t>
      </w:r>
      <w:r w:rsidR="004D4F7C">
        <w:rPr>
          <w:color w:val="000000" w:themeColor="text1"/>
        </w:rPr>
        <w:t xml:space="preserve"> and slip</w:t>
      </w:r>
      <w:r w:rsidR="00BB1106">
        <w:rPr>
          <w:color w:val="000000" w:themeColor="text1"/>
        </w:rPr>
        <w:t xml:space="preserve"> </w:t>
      </w:r>
      <w:r w:rsidR="009B4DAC">
        <w:rPr>
          <w:color w:val="000000" w:themeColor="text1"/>
        </w:rPr>
        <w:t xml:space="preserve">as soon as possible </w:t>
      </w:r>
      <w:r w:rsidR="00BB1106">
        <w:rPr>
          <w:color w:val="000000" w:themeColor="text1"/>
        </w:rPr>
        <w:t>either</w:t>
      </w:r>
      <w:r w:rsidR="000C6D2C">
        <w:rPr>
          <w:color w:val="000000" w:themeColor="text1"/>
        </w:rPr>
        <w:t xml:space="preserve"> directly to </w:t>
      </w:r>
      <w:r w:rsidR="000C6D2C">
        <w:rPr>
          <w:i/>
          <w:color w:val="FF0000"/>
        </w:rPr>
        <w:t xml:space="preserve">****** </w:t>
      </w:r>
      <w:r w:rsidR="00BB1106">
        <w:rPr>
          <w:color w:val="000000" w:themeColor="text1"/>
        </w:rPr>
        <w:t xml:space="preserve">at the </w:t>
      </w:r>
      <w:r w:rsidR="00DC7F5B">
        <w:rPr>
          <w:color w:val="000000" w:themeColor="text1"/>
        </w:rPr>
        <w:t>above address.</w:t>
      </w:r>
    </w:p>
    <w:p w:rsidR="00BB1106" w:rsidRDefault="00BB1106">
      <w:pPr>
        <w:rPr>
          <w:color w:val="000000" w:themeColor="text1"/>
        </w:rPr>
      </w:pPr>
      <w:r>
        <w:rPr>
          <w:color w:val="000000" w:themeColor="text1"/>
        </w:rPr>
        <w:t xml:space="preserve">We look forward to welcoming </w:t>
      </w:r>
      <w:r w:rsidR="00D302D8">
        <w:rPr>
          <w:i/>
          <w:color w:val="FF0000"/>
        </w:rPr>
        <w:t xml:space="preserve">****** </w:t>
      </w:r>
      <w:r>
        <w:rPr>
          <w:color w:val="000000" w:themeColor="text1"/>
        </w:rPr>
        <w:t>to what we hope will be a really exciting journey of faith exploration, friendship, fun and a deeper understanding of how to live the Christian life.</w:t>
      </w:r>
    </w:p>
    <w:p w:rsidR="00BB1106" w:rsidRDefault="00BB1106">
      <w:pPr>
        <w:rPr>
          <w:color w:val="000000" w:themeColor="text1"/>
        </w:rPr>
      </w:pPr>
      <w:r>
        <w:rPr>
          <w:color w:val="000000" w:themeColor="text1"/>
        </w:rPr>
        <w:t>Yours faithfully,</w:t>
      </w:r>
    </w:p>
    <w:p w:rsidR="004D4F7C" w:rsidRDefault="004D4F7C">
      <w:pPr>
        <w:rPr>
          <w:color w:val="000000" w:themeColor="text1"/>
        </w:rPr>
      </w:pPr>
    </w:p>
    <w:p w:rsidR="00BB1106" w:rsidRPr="00ED6EF1" w:rsidRDefault="000C6D2C" w:rsidP="00BB1106">
      <w:pPr>
        <w:pStyle w:val="NoSpacing"/>
        <w:rPr>
          <w:b/>
          <w:color w:val="FF0000"/>
        </w:rPr>
      </w:pPr>
      <w:proofErr w:type="spellStart"/>
      <w:r w:rsidRPr="00ED6EF1">
        <w:rPr>
          <w:b/>
          <w:color w:val="FF0000"/>
        </w:rPr>
        <w:t>Rev’d</w:t>
      </w:r>
      <w:proofErr w:type="spellEnd"/>
      <w:r w:rsidRPr="00ED6EF1">
        <w:rPr>
          <w:b/>
          <w:color w:val="FF0000"/>
        </w:rPr>
        <w:t>…</w:t>
      </w:r>
    </w:p>
    <w:p w:rsidR="000C6D2C" w:rsidRPr="00ED6EF1" w:rsidRDefault="000C6D2C" w:rsidP="00BB1106">
      <w:pPr>
        <w:pStyle w:val="NoSpacing"/>
        <w:rPr>
          <w:b/>
          <w:color w:val="FF0000"/>
        </w:rPr>
      </w:pPr>
      <w:r w:rsidRPr="00ED6EF1">
        <w:rPr>
          <w:b/>
          <w:color w:val="FF0000"/>
        </w:rPr>
        <w:t>Church…</w:t>
      </w:r>
    </w:p>
    <w:p w:rsidR="00DC7525" w:rsidRDefault="00DC7525" w:rsidP="00BB1106">
      <w:pPr>
        <w:pStyle w:val="NoSpacing"/>
        <w:rPr>
          <w:b/>
          <w:i/>
          <w:u w:val="single"/>
        </w:rPr>
      </w:pPr>
    </w:p>
    <w:p w:rsidR="00DC7525" w:rsidRPr="00DC7525" w:rsidRDefault="00DC7525" w:rsidP="00BB1106">
      <w:pPr>
        <w:pStyle w:val="NoSpacing"/>
      </w:pPr>
    </w:p>
    <w:p w:rsidR="00DC7525" w:rsidRDefault="00DC7525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0C6D2C" w:rsidRDefault="000C6D2C" w:rsidP="00BB1106">
      <w:pPr>
        <w:pStyle w:val="NoSpacing"/>
        <w:rPr>
          <w:b/>
          <w:i/>
          <w:u w:val="single"/>
        </w:rPr>
      </w:pPr>
    </w:p>
    <w:p w:rsidR="00DC7525" w:rsidRDefault="00DC7525" w:rsidP="00BB1106">
      <w:pPr>
        <w:pStyle w:val="NoSpacing"/>
        <w:rPr>
          <w:b/>
          <w:i/>
          <w:u w:val="single"/>
        </w:rPr>
      </w:pPr>
    </w:p>
    <w:p w:rsidR="00DC7525" w:rsidRPr="00DC7525" w:rsidRDefault="00DC7525" w:rsidP="00BB1106">
      <w:pPr>
        <w:pStyle w:val="NoSpacing"/>
        <w:rPr>
          <w:b/>
          <w:u w:val="single"/>
        </w:rPr>
      </w:pPr>
      <w:r w:rsidRPr="00DC7525">
        <w:rPr>
          <w:b/>
          <w:u w:val="single"/>
        </w:rPr>
        <w:t>Exploring faith and being Confirmed – Dates of course</w:t>
      </w:r>
    </w:p>
    <w:p w:rsidR="00DC7525" w:rsidRDefault="00DC7525" w:rsidP="00BB1106">
      <w:pPr>
        <w:pStyle w:val="NoSpacing"/>
      </w:pPr>
    </w:p>
    <w:p w:rsidR="00DC7525" w:rsidRDefault="000C6D2C" w:rsidP="00BB1106">
      <w:pPr>
        <w:pStyle w:val="NoSpacing"/>
        <w:rPr>
          <w:color w:val="FF0000"/>
        </w:rPr>
      </w:pPr>
      <w:r>
        <w:rPr>
          <w:color w:val="FF0000"/>
        </w:rPr>
        <w:t>Dates</w:t>
      </w:r>
    </w:p>
    <w:p w:rsidR="000C6D2C" w:rsidRPr="000C6D2C" w:rsidRDefault="000C6D2C" w:rsidP="00BB1106">
      <w:pPr>
        <w:pStyle w:val="NoSpacing"/>
        <w:rPr>
          <w:color w:val="FF0000"/>
        </w:rPr>
      </w:pPr>
    </w:p>
    <w:p w:rsidR="00DC7525" w:rsidRDefault="00DC7525" w:rsidP="00BB1106">
      <w:pPr>
        <w:pStyle w:val="NoSpacing"/>
      </w:pPr>
      <w:r w:rsidRPr="00DC7525">
        <w:rPr>
          <w:b/>
        </w:rPr>
        <w:lastRenderedPageBreak/>
        <w:t>Location:</w:t>
      </w:r>
      <w:r w:rsidR="000C6D2C">
        <w:t xml:space="preserve"> </w:t>
      </w:r>
    </w:p>
    <w:p w:rsidR="00FB1103" w:rsidRDefault="00FB1103" w:rsidP="00BB1106">
      <w:pPr>
        <w:pStyle w:val="NoSpacing"/>
      </w:pPr>
    </w:p>
    <w:p w:rsidR="00FB1103" w:rsidRDefault="00FB1103" w:rsidP="00BB1106">
      <w:pPr>
        <w:pStyle w:val="NoSpacing"/>
      </w:pPr>
      <w:r w:rsidRPr="00FB1103">
        <w:rPr>
          <w:b/>
        </w:rPr>
        <w:t>Time:</w:t>
      </w:r>
      <w:r w:rsidR="000C6D2C">
        <w:t xml:space="preserve"> </w:t>
      </w:r>
    </w:p>
    <w:p w:rsidR="00DC7525" w:rsidRDefault="00DC7525" w:rsidP="00BB1106">
      <w:pPr>
        <w:pStyle w:val="NoSpacing"/>
      </w:pPr>
    </w:p>
    <w:p w:rsidR="00DC7525" w:rsidRPr="00DC7525" w:rsidRDefault="00DC7525" w:rsidP="00BB1106">
      <w:pPr>
        <w:pStyle w:val="NoSpacing"/>
      </w:pPr>
      <w:r w:rsidRPr="00DC7525">
        <w:rPr>
          <w:b/>
        </w:rPr>
        <w:t>Contact:</w:t>
      </w:r>
      <w:r>
        <w:t xml:space="preserve"> </w:t>
      </w:r>
      <w:proofErr w:type="spellStart"/>
      <w:r w:rsidR="000C6D2C">
        <w:t>Rev’d</w:t>
      </w:r>
      <w:proofErr w:type="spellEnd"/>
      <w:r w:rsidR="000C6D2C">
        <w:t xml:space="preserve">… </w:t>
      </w:r>
      <w:r w:rsidR="00214FD9">
        <w:t>/other leader</w:t>
      </w:r>
      <w:proofErr w:type="gramStart"/>
      <w:r w:rsidR="00214FD9">
        <w:t xml:space="preserve">…  </w:t>
      </w:r>
      <w:r w:rsidR="000C6D2C" w:rsidRPr="000C6D2C">
        <w:rPr>
          <w:color w:val="FF0000"/>
        </w:rPr>
        <w:t>telephone</w:t>
      </w:r>
      <w:proofErr w:type="gramEnd"/>
      <w:r w:rsidR="000C6D2C" w:rsidRPr="000C6D2C">
        <w:rPr>
          <w:color w:val="FF0000"/>
        </w:rPr>
        <w:t xml:space="preserve"> number, email address</w:t>
      </w:r>
      <w:r w:rsidRPr="000C6D2C">
        <w:rPr>
          <w:color w:val="FF0000"/>
        </w:rPr>
        <w:t xml:space="preserve">   </w:t>
      </w:r>
    </w:p>
    <w:p w:rsidR="00DC7525" w:rsidRDefault="00DC7525" w:rsidP="00BB1106">
      <w:pPr>
        <w:pStyle w:val="NoSpacing"/>
        <w:rPr>
          <w:b/>
          <w:i/>
          <w:u w:val="single"/>
        </w:rPr>
      </w:pPr>
    </w:p>
    <w:p w:rsidR="00DC7525" w:rsidRDefault="00CE4096" w:rsidP="00BB1106">
      <w:pPr>
        <w:pStyle w:val="NoSpacing"/>
        <w:rPr>
          <w:b/>
          <w:i/>
          <w:u w:val="single"/>
        </w:rPr>
      </w:pPr>
      <w:r>
        <w:rPr>
          <w:b/>
          <w:i/>
          <w:noProof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99695</wp:posOffset>
            </wp:positionV>
            <wp:extent cx="800735" cy="338455"/>
            <wp:effectExtent l="19050" t="0" r="0" b="0"/>
            <wp:wrapTight wrapText="bothSides">
              <wp:wrapPolygon edited="0">
                <wp:start x="16444" y="0"/>
                <wp:lineTo x="-514" y="3647"/>
                <wp:lineTo x="-514" y="15805"/>
                <wp:lineTo x="14902" y="19452"/>
                <wp:lineTo x="15930" y="20668"/>
                <wp:lineTo x="21583" y="20668"/>
                <wp:lineTo x="21583" y="2432"/>
                <wp:lineTo x="21069" y="0"/>
                <wp:lineTo x="16444" y="0"/>
              </wp:wrapPolygon>
            </wp:wrapTight>
            <wp:docPr id="6" name="Picture 6" descr="C:\Users\nlark\AppData\Local\Microsoft\Windows\Temporary Internet Files\Content.IE5\EW9S6ZCF\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lark\AppData\Local\Microsoft\Windows\Temporary Internet Files\Content.IE5\EW9S6ZCF\scissor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2D8" w:rsidRDefault="00DC7525" w:rsidP="00BB1106">
      <w:pPr>
        <w:pStyle w:val="NoSpacing"/>
      </w:pPr>
      <w:r>
        <w:t>------------------------------------------------------------------------------------------------------</w:t>
      </w:r>
      <w:r w:rsidR="00CE4096">
        <w:t>---------</w:t>
      </w:r>
    </w:p>
    <w:p w:rsidR="00D302D8" w:rsidRDefault="00D302D8" w:rsidP="00BB1106">
      <w:pPr>
        <w:pStyle w:val="NoSpacing"/>
      </w:pPr>
    </w:p>
    <w:p w:rsidR="004D4F7C" w:rsidRDefault="004D4F7C" w:rsidP="00BB1106">
      <w:pPr>
        <w:pStyle w:val="NoSpacing"/>
      </w:pPr>
    </w:p>
    <w:p w:rsidR="004D4F7C" w:rsidRDefault="004D4F7C" w:rsidP="00BB1106">
      <w:pPr>
        <w:pStyle w:val="NoSpacing"/>
      </w:pPr>
    </w:p>
    <w:p w:rsidR="00D302D8" w:rsidRDefault="00D302D8" w:rsidP="00BB1106">
      <w:pPr>
        <w:pStyle w:val="NoSpacing"/>
      </w:pPr>
      <w:r>
        <w:t xml:space="preserve">I confirm that .................................. would like/would not like to attend the course </w:t>
      </w:r>
      <w:r w:rsidR="00D62564">
        <w:t xml:space="preserve">for Confirmation and </w:t>
      </w:r>
      <w:r w:rsidR="00DC7525">
        <w:t>exploring Christian faith and attach the completed consent form.</w:t>
      </w:r>
    </w:p>
    <w:p w:rsidR="00DC7525" w:rsidRDefault="00DC7525" w:rsidP="00BB1106">
      <w:pPr>
        <w:pStyle w:val="NoSpacing"/>
      </w:pPr>
    </w:p>
    <w:p w:rsidR="00DC7525" w:rsidRDefault="00DC7525" w:rsidP="00BB1106">
      <w:pPr>
        <w:pStyle w:val="NoSpacing"/>
      </w:pPr>
      <w:r>
        <w:t>Signed (Parent/Guardian)..................................................  Date............................................</w:t>
      </w:r>
    </w:p>
    <w:p w:rsidR="00DC7525" w:rsidRDefault="00DC7525" w:rsidP="00BB1106">
      <w:pPr>
        <w:pStyle w:val="NoSpacing"/>
      </w:pPr>
    </w:p>
    <w:p w:rsidR="00DC7525" w:rsidRDefault="00DC7525" w:rsidP="00BB1106">
      <w:pPr>
        <w:pStyle w:val="NoSpacing"/>
      </w:pPr>
    </w:p>
    <w:p w:rsidR="00DC7525" w:rsidRPr="00D302D8" w:rsidRDefault="00DC7525" w:rsidP="00BB1106">
      <w:pPr>
        <w:pStyle w:val="NoSpacing"/>
      </w:pPr>
    </w:p>
    <w:p w:rsidR="00BB1106" w:rsidRPr="00BB1106" w:rsidRDefault="00BB1106">
      <w:pPr>
        <w:rPr>
          <w:color w:val="000000" w:themeColor="text1"/>
        </w:rPr>
      </w:pPr>
    </w:p>
    <w:p w:rsidR="00BB1106" w:rsidRPr="002671AE" w:rsidRDefault="00BB1106">
      <w:pPr>
        <w:rPr>
          <w:color w:val="000000" w:themeColor="text1"/>
        </w:rPr>
      </w:pPr>
    </w:p>
    <w:p w:rsidR="00423483" w:rsidRPr="00C20694" w:rsidRDefault="0042348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423483" w:rsidRPr="00C20694" w:rsidSect="004D4F7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94"/>
    <w:rsid w:val="000C6D2C"/>
    <w:rsid w:val="00214FD9"/>
    <w:rsid w:val="00227706"/>
    <w:rsid w:val="002671AE"/>
    <w:rsid w:val="002A18C1"/>
    <w:rsid w:val="003662EE"/>
    <w:rsid w:val="00423483"/>
    <w:rsid w:val="004C7AB5"/>
    <w:rsid w:val="004D4F7C"/>
    <w:rsid w:val="006F6860"/>
    <w:rsid w:val="0070601F"/>
    <w:rsid w:val="00804E3D"/>
    <w:rsid w:val="009233F4"/>
    <w:rsid w:val="009A64A7"/>
    <w:rsid w:val="009B4DAC"/>
    <w:rsid w:val="00A971C5"/>
    <w:rsid w:val="00A9793A"/>
    <w:rsid w:val="00BB1106"/>
    <w:rsid w:val="00BF54DA"/>
    <w:rsid w:val="00C20694"/>
    <w:rsid w:val="00CE4096"/>
    <w:rsid w:val="00D302D8"/>
    <w:rsid w:val="00D62564"/>
    <w:rsid w:val="00DC7525"/>
    <w:rsid w:val="00DC7F5B"/>
    <w:rsid w:val="00E511A6"/>
    <w:rsid w:val="00ED6EF1"/>
    <w:rsid w:val="00F878BD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B06A2-4F4E-4B1A-B96F-AC07529E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1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11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4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6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hurchofengland.org/life-events/confi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nlark</dc:creator>
  <cp:lastModifiedBy>Neil Larkey</cp:lastModifiedBy>
  <cp:revision>8</cp:revision>
  <dcterms:created xsi:type="dcterms:W3CDTF">2018-05-22T11:24:00Z</dcterms:created>
  <dcterms:modified xsi:type="dcterms:W3CDTF">2018-08-06T14:08:00Z</dcterms:modified>
</cp:coreProperties>
</file>