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80"/>
      </w:tblPr>
      <w:tblGrid>
        <w:gridCol w:w="1232"/>
        <w:gridCol w:w="1039"/>
        <w:gridCol w:w="1460"/>
        <w:gridCol w:w="6805"/>
        <w:gridCol w:w="2640"/>
      </w:tblGrid>
      <w:tr w:rsidR="004031DF" w:rsidRPr="00BA5779" w:rsidTr="004031DF">
        <w:tc>
          <w:tcPr>
            <w:tcW w:w="863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Parish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4031DF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Archdeaconry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6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to contact for more information</w:t>
            </w:r>
          </w:p>
        </w:tc>
      </w:tr>
      <w:tr w:rsidR="004031DF" w:rsidRPr="00BA5779" w:rsidTr="004031DF">
        <w:tc>
          <w:tcPr>
            <w:tcW w:w="863" w:type="dxa"/>
          </w:tcPr>
          <w:p w:rsidR="004031DF" w:rsidRPr="00BA5779" w:rsidRDefault="00A529C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Longmead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community Farm</w:t>
            </w:r>
          </w:p>
        </w:tc>
        <w:tc>
          <w:tcPr>
            <w:tcW w:w="929" w:type="dxa"/>
          </w:tcPr>
          <w:p w:rsidR="004031DF" w:rsidRPr="00BA5779" w:rsidRDefault="00A529CD">
            <w:pPr>
              <w:rPr>
                <w:rFonts w:asciiTheme="minorHAnsi" w:hAnsiTheme="minorHAnsi" w:cstheme="minorHAnsi"/>
              </w:rPr>
            </w:pPr>
            <w:proofErr w:type="spellStart"/>
            <w:r w:rsidRPr="00BA5779">
              <w:rPr>
                <w:rFonts w:asciiTheme="minorHAnsi" w:hAnsiTheme="minorHAnsi" w:cstheme="minorHAnsi"/>
              </w:rPr>
              <w:t>Milborne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St Andrew</w:t>
            </w:r>
          </w:p>
        </w:tc>
        <w:tc>
          <w:tcPr>
            <w:tcW w:w="1460" w:type="dxa"/>
          </w:tcPr>
          <w:p w:rsidR="004031DF" w:rsidRPr="00BA5779" w:rsidRDefault="004031DF" w:rsidP="002F1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Sherborne</w:t>
            </w:r>
          </w:p>
        </w:tc>
        <w:tc>
          <w:tcPr>
            <w:tcW w:w="7276" w:type="dxa"/>
          </w:tcPr>
          <w:p w:rsidR="00A529CD" w:rsidRPr="00BA5779" w:rsidRDefault="00A529CD" w:rsidP="00A529C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A5779">
              <w:rPr>
                <w:rFonts w:asciiTheme="minorHAnsi" w:hAnsiTheme="minorHAnsi" w:cstheme="minorHAnsi"/>
                <w:lang w:val="en-GB"/>
              </w:rPr>
              <w:t>Longmead</w:t>
            </w:r>
            <w:proofErr w:type="spellEnd"/>
            <w:r w:rsidRPr="00BA5779">
              <w:rPr>
                <w:rFonts w:asciiTheme="minorHAnsi" w:hAnsiTheme="minorHAnsi" w:cstheme="minorHAnsi"/>
                <w:lang w:val="en-GB"/>
              </w:rPr>
              <w:t xml:space="preserve"> Community Farm in </w:t>
            </w:r>
            <w:proofErr w:type="spellStart"/>
            <w:r w:rsidRPr="00BA5779">
              <w:rPr>
                <w:rFonts w:asciiTheme="minorHAnsi" w:hAnsiTheme="minorHAnsi" w:cstheme="minorHAnsi"/>
                <w:lang w:val="en-GB"/>
              </w:rPr>
              <w:t>Milborne</w:t>
            </w:r>
            <w:proofErr w:type="spellEnd"/>
            <w:r w:rsidRPr="00BA5779">
              <w:rPr>
                <w:rFonts w:asciiTheme="minorHAnsi" w:hAnsiTheme="minorHAnsi" w:cstheme="minorHAnsi"/>
                <w:lang w:val="en-GB"/>
              </w:rPr>
              <w:t xml:space="preserve"> St Andrew is a response to a gift in 2004 of a farm house and small-holding which was made over by Sacred Dance Ministry International to Green Pastures, a long-established Christian therapeutic community in Poole. The process of discernment about the use of the farm took a long time but it was concluded that those who were most actively involved could offer a very worthwhile ministry to families in crisis. </w:t>
            </w:r>
            <w:proofErr w:type="spellStart"/>
            <w:r w:rsidRPr="00BA5779">
              <w:rPr>
                <w:rFonts w:asciiTheme="minorHAnsi" w:hAnsiTheme="minorHAnsi" w:cstheme="minorHAnsi"/>
                <w:lang w:val="en-GB"/>
              </w:rPr>
              <w:t>Longmead</w:t>
            </w:r>
            <w:proofErr w:type="spellEnd"/>
            <w:r w:rsidRPr="00BA5779">
              <w:rPr>
                <w:rFonts w:asciiTheme="minorHAnsi" w:hAnsiTheme="minorHAnsi" w:cstheme="minorHAnsi"/>
                <w:lang w:val="en-GB"/>
              </w:rPr>
              <w:t xml:space="preserve"> is now a separate charitable company with its own trustees drawn from church-members in the area. The charity operates as a small community offering a chance for families in crisis to spend weekends engaged in the activities of the small-holding, eating together, and enjoying the countryside together. A mark of its success is that highly respected social-workers who don’t have a Christian background have given time as volunteers as they see the benefits for families in need. </w:t>
            </w:r>
            <w:proofErr w:type="spellStart"/>
            <w:r w:rsidRPr="00BA5779">
              <w:rPr>
                <w:rFonts w:asciiTheme="minorHAnsi" w:hAnsiTheme="minorHAnsi" w:cstheme="minorHAnsi"/>
                <w:lang w:val="en-GB"/>
              </w:rPr>
              <w:t>Longmead</w:t>
            </w:r>
            <w:proofErr w:type="spellEnd"/>
            <w:r w:rsidRPr="00BA5779">
              <w:rPr>
                <w:rFonts w:asciiTheme="minorHAnsi" w:hAnsiTheme="minorHAnsi" w:cstheme="minorHAnsi"/>
                <w:lang w:val="en-GB"/>
              </w:rPr>
              <w:t xml:space="preserve"> has recently had a commitment of funding from a charity run by Catholic families and enjoys support from a range of churches including independent congregations. </w:t>
            </w:r>
          </w:p>
          <w:p w:rsidR="004031DF" w:rsidRPr="00BA5779" w:rsidRDefault="004031DF" w:rsidP="00FD0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4031DF" w:rsidRDefault="00A529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Colin Brady</w:t>
            </w:r>
          </w:p>
          <w:p w:rsidR="00A529CD" w:rsidRDefault="00A529CD">
            <w:pPr>
              <w:rPr>
                <w:rFonts w:asciiTheme="minorHAnsi" w:hAnsiTheme="minorHAnsi" w:cstheme="minorHAnsi"/>
              </w:rPr>
            </w:pPr>
            <w:hyperlink r:id="rId7" w:history="1">
              <w:r w:rsidRPr="004979C6">
                <w:rPr>
                  <w:rStyle w:val="Hyperlink"/>
                  <w:rFonts w:asciiTheme="minorHAnsi" w:hAnsiTheme="minorHAnsi" w:cstheme="minorHAnsi"/>
                </w:rPr>
                <w:t>adviser.dorcas@virgin.net</w:t>
              </w:r>
            </w:hyperlink>
          </w:p>
          <w:p w:rsidR="00A529CD" w:rsidRDefault="00A529CD">
            <w:pPr>
              <w:rPr>
                <w:rFonts w:asciiTheme="minorHAnsi" w:hAnsiTheme="minorHAnsi" w:cstheme="minorHAnsi"/>
              </w:rPr>
            </w:pPr>
          </w:p>
          <w:p w:rsidR="004031DF" w:rsidRDefault="004031DF" w:rsidP="00FD05CA">
            <w:pPr>
              <w:rPr>
                <w:rFonts w:asciiTheme="minorHAnsi" w:hAnsiTheme="minorHAnsi" w:cstheme="minorHAnsi"/>
              </w:rPr>
            </w:pPr>
          </w:p>
          <w:p w:rsidR="00FD05CA" w:rsidRPr="00BA5779" w:rsidRDefault="00FD05CA" w:rsidP="00FD05CA">
            <w:pPr>
              <w:rPr>
                <w:rFonts w:asciiTheme="minorHAnsi" w:hAnsiTheme="minorHAnsi" w:cstheme="minorHAnsi"/>
              </w:rPr>
            </w:pPr>
          </w:p>
        </w:tc>
      </w:tr>
    </w:tbl>
    <w:p w:rsidR="008071F4" w:rsidRDefault="002E10F1" w:rsidP="00266859">
      <w:pPr>
        <w:tabs>
          <w:tab w:val="left" w:pos="5430"/>
        </w:tabs>
        <w:rPr>
          <w:rFonts w:asciiTheme="minorHAnsi" w:hAnsiTheme="minorHAnsi" w:cstheme="minorHAnsi"/>
        </w:rPr>
      </w:pPr>
      <w:r w:rsidRPr="00BA5779">
        <w:rPr>
          <w:rFonts w:asciiTheme="minorHAnsi" w:hAnsiTheme="minorHAnsi" w:cstheme="minorHAnsi"/>
        </w:rPr>
        <w:t xml:space="preserve"> </w:t>
      </w:r>
    </w:p>
    <w:p w:rsidR="004031DF" w:rsidRDefault="004031DF" w:rsidP="00266859">
      <w:pPr>
        <w:tabs>
          <w:tab w:val="left" w:pos="5430"/>
        </w:tabs>
        <w:rPr>
          <w:rFonts w:asciiTheme="minorHAnsi" w:hAnsiTheme="minorHAnsi" w:cstheme="minorHAnsi"/>
        </w:rPr>
      </w:pPr>
    </w:p>
    <w:p w:rsidR="00221C6E" w:rsidRPr="00BA5779" w:rsidRDefault="00221C6E" w:rsidP="00FD05CA">
      <w:pPr>
        <w:tabs>
          <w:tab w:val="left" w:pos="5430"/>
        </w:tabs>
        <w:rPr>
          <w:rFonts w:asciiTheme="minorHAnsi" w:hAnsiTheme="minorHAnsi" w:cstheme="minorHAnsi"/>
          <w:sz w:val="22"/>
          <w:szCs w:val="22"/>
        </w:rPr>
      </w:pPr>
    </w:p>
    <w:sectPr w:rsidR="00221C6E" w:rsidRPr="00BA5779" w:rsidSect="008071F4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05" w:rsidRDefault="00FA3705" w:rsidP="008071F4">
      <w:r>
        <w:separator/>
      </w:r>
    </w:p>
  </w:endnote>
  <w:endnote w:type="continuationSeparator" w:id="0">
    <w:p w:rsidR="00FA3705" w:rsidRDefault="00FA3705" w:rsidP="0080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05" w:rsidRDefault="00FA3705" w:rsidP="008071F4">
      <w:r>
        <w:separator/>
      </w:r>
    </w:p>
  </w:footnote>
  <w:footnote w:type="continuationSeparator" w:id="0">
    <w:p w:rsidR="00FA3705" w:rsidRDefault="00FA3705" w:rsidP="0080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4" w:rsidRPr="008071F4" w:rsidRDefault="008071F4" w:rsidP="008071F4">
    <w:pPr>
      <w:pStyle w:val="Header"/>
      <w:jc w:val="center"/>
      <w:rPr>
        <w:b/>
        <w:sz w:val="36"/>
      </w:rPr>
    </w:pPr>
    <w:r w:rsidRPr="008071F4">
      <w:rPr>
        <w:b/>
        <w:sz w:val="36"/>
      </w:rPr>
      <w:t>Mission</w:t>
    </w:r>
    <w:r w:rsidR="00C927A3">
      <w:rPr>
        <w:b/>
        <w:sz w:val="36"/>
      </w:rPr>
      <w:t xml:space="preserve"> Council</w:t>
    </w:r>
    <w:r w:rsidRPr="008071F4">
      <w:rPr>
        <w:b/>
        <w:sz w:val="36"/>
      </w:rPr>
      <w:t xml:space="preserve"> ‘Good News Stories’   </w:t>
    </w:r>
  </w:p>
  <w:p w:rsidR="008071F4" w:rsidRDefault="00807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F4"/>
    <w:rsid w:val="0003493F"/>
    <w:rsid w:val="000544F2"/>
    <w:rsid w:val="001A6DBF"/>
    <w:rsid w:val="00221C6E"/>
    <w:rsid w:val="00264209"/>
    <w:rsid w:val="00266859"/>
    <w:rsid w:val="002E10F1"/>
    <w:rsid w:val="002F17B0"/>
    <w:rsid w:val="003644D9"/>
    <w:rsid w:val="003951AC"/>
    <w:rsid w:val="00402CF2"/>
    <w:rsid w:val="004031DF"/>
    <w:rsid w:val="00464CC7"/>
    <w:rsid w:val="0049143E"/>
    <w:rsid w:val="004E5614"/>
    <w:rsid w:val="005854EA"/>
    <w:rsid w:val="005E4F12"/>
    <w:rsid w:val="00627B91"/>
    <w:rsid w:val="007224AE"/>
    <w:rsid w:val="007B14C5"/>
    <w:rsid w:val="008071F4"/>
    <w:rsid w:val="00836C10"/>
    <w:rsid w:val="00837506"/>
    <w:rsid w:val="00890756"/>
    <w:rsid w:val="00946781"/>
    <w:rsid w:val="00A01181"/>
    <w:rsid w:val="00A529CD"/>
    <w:rsid w:val="00AE0A68"/>
    <w:rsid w:val="00BA5779"/>
    <w:rsid w:val="00BD74D3"/>
    <w:rsid w:val="00C927A3"/>
    <w:rsid w:val="00CA592D"/>
    <w:rsid w:val="00D40258"/>
    <w:rsid w:val="00D850D1"/>
    <w:rsid w:val="00E07E11"/>
    <w:rsid w:val="00E437AE"/>
    <w:rsid w:val="00F474D9"/>
    <w:rsid w:val="00FA3705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iser.dorcas@virgi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9264-F957-4F42-AC6A-A6465E1A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Albery</dc:creator>
  <cp:lastModifiedBy>dalbe</cp:lastModifiedBy>
  <cp:revision>2</cp:revision>
  <dcterms:created xsi:type="dcterms:W3CDTF">2011-03-21T12:04:00Z</dcterms:created>
  <dcterms:modified xsi:type="dcterms:W3CDTF">2011-03-21T12:04:00Z</dcterms:modified>
</cp:coreProperties>
</file>