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877F" w14:textId="77777777" w:rsidR="00EF3217" w:rsidRDefault="00EF3217"/>
    <w:p w14:paraId="06DF43E7" w14:textId="77777777" w:rsidR="00862C2D" w:rsidRPr="00CB7B5F" w:rsidRDefault="00862C2D">
      <w:pPr>
        <w:rPr>
          <w:rFonts w:asciiTheme="minorHAnsi" w:hAnsiTheme="minorHAnsi" w:cstheme="minorHAnsi"/>
          <w:b/>
          <w:sz w:val="24"/>
        </w:rPr>
      </w:pPr>
    </w:p>
    <w:p w14:paraId="04BE0BFC" w14:textId="1B2C2969" w:rsidR="00CB7B5F" w:rsidRPr="00CB7B5F" w:rsidRDefault="00CB7B5F" w:rsidP="00CB7B5F">
      <w:pPr>
        <w:pStyle w:val="NoSpacing"/>
        <w:jc w:val="center"/>
        <w:rPr>
          <w:rFonts w:asciiTheme="minorHAnsi" w:hAnsiTheme="minorHAnsi" w:cstheme="minorHAnsi"/>
          <w:sz w:val="24"/>
          <w:szCs w:val="36"/>
        </w:rPr>
      </w:pPr>
      <w:r w:rsidRPr="00CB7B5F">
        <w:rPr>
          <w:rFonts w:asciiTheme="minorHAnsi" w:hAnsiTheme="minorHAnsi" w:cstheme="minorHAnsi"/>
          <w:sz w:val="24"/>
          <w:szCs w:val="36"/>
        </w:rPr>
        <w:t>Melksham Messy Church</w:t>
      </w:r>
      <w:r w:rsidR="00941CEB">
        <w:rPr>
          <w:rFonts w:asciiTheme="minorHAnsi" w:hAnsiTheme="minorHAnsi" w:cstheme="minorHAnsi"/>
          <w:sz w:val="24"/>
          <w:szCs w:val="36"/>
        </w:rPr>
        <w:t xml:space="preserve"> at Home (Activity Pack Collection)</w:t>
      </w:r>
    </w:p>
    <w:p w14:paraId="09DE81A4" w14:textId="77777777" w:rsidR="00CB7B5F" w:rsidRPr="00CB7B5F" w:rsidRDefault="00CB7B5F" w:rsidP="00CB7B5F">
      <w:pPr>
        <w:pStyle w:val="NoSpacing"/>
        <w:jc w:val="center"/>
        <w:rPr>
          <w:rFonts w:asciiTheme="minorHAnsi" w:hAnsiTheme="minorHAnsi" w:cstheme="minorHAnsi"/>
          <w:sz w:val="24"/>
          <w:szCs w:val="36"/>
        </w:rPr>
      </w:pPr>
    </w:p>
    <w:p w14:paraId="362B3ABE" w14:textId="648D9458" w:rsidR="00CB7B5F" w:rsidRPr="00CB7B5F" w:rsidRDefault="00CB7B5F" w:rsidP="00CB7B5F">
      <w:pPr>
        <w:pStyle w:val="NoSpacing"/>
        <w:jc w:val="center"/>
        <w:rPr>
          <w:rFonts w:asciiTheme="minorHAnsi" w:hAnsiTheme="minorHAnsi" w:cstheme="minorHAnsi"/>
          <w:b/>
          <w:sz w:val="24"/>
          <w:szCs w:val="36"/>
        </w:rPr>
      </w:pPr>
      <w:r w:rsidRPr="00CB7B5F">
        <w:rPr>
          <w:rFonts w:asciiTheme="minorHAnsi" w:hAnsiTheme="minorHAnsi" w:cstheme="minorHAnsi"/>
          <w:b/>
          <w:sz w:val="24"/>
          <w:szCs w:val="36"/>
        </w:rPr>
        <w:t xml:space="preserve">Activity </w:t>
      </w:r>
      <w:r>
        <w:rPr>
          <w:rFonts w:asciiTheme="minorHAnsi" w:hAnsiTheme="minorHAnsi" w:cstheme="minorHAnsi"/>
          <w:b/>
          <w:sz w:val="24"/>
          <w:szCs w:val="36"/>
        </w:rPr>
        <w:t>Ri</w:t>
      </w:r>
      <w:r w:rsidRPr="00CB7B5F">
        <w:rPr>
          <w:rFonts w:asciiTheme="minorHAnsi" w:hAnsiTheme="minorHAnsi" w:cstheme="minorHAnsi"/>
          <w:b/>
          <w:sz w:val="24"/>
          <w:szCs w:val="36"/>
        </w:rPr>
        <w:t xml:space="preserve">sk </w:t>
      </w:r>
      <w:r>
        <w:rPr>
          <w:rFonts w:asciiTheme="minorHAnsi" w:hAnsiTheme="minorHAnsi" w:cstheme="minorHAnsi"/>
          <w:b/>
          <w:sz w:val="24"/>
          <w:szCs w:val="36"/>
        </w:rPr>
        <w:t>A</w:t>
      </w:r>
      <w:r w:rsidRPr="00CB7B5F">
        <w:rPr>
          <w:rFonts w:asciiTheme="minorHAnsi" w:hAnsiTheme="minorHAnsi" w:cstheme="minorHAnsi"/>
          <w:b/>
          <w:sz w:val="24"/>
          <w:szCs w:val="36"/>
        </w:rPr>
        <w:t>ssessment</w:t>
      </w:r>
    </w:p>
    <w:p w14:paraId="07AE9C19" w14:textId="77777777" w:rsidR="00CB7B5F" w:rsidRPr="00CB7B5F" w:rsidRDefault="00CB7B5F" w:rsidP="00CB7B5F">
      <w:pPr>
        <w:jc w:val="center"/>
        <w:rPr>
          <w:rFonts w:asciiTheme="minorHAnsi" w:hAnsiTheme="minorHAnsi" w:cstheme="minorHAnsi"/>
          <w:b/>
          <w:sz w:val="24"/>
        </w:rPr>
      </w:pPr>
    </w:p>
    <w:p w14:paraId="4D24FAA0" w14:textId="77777777" w:rsidR="00CB7B5F" w:rsidRPr="00CB7B5F" w:rsidRDefault="00CB7B5F" w:rsidP="00CB7B5F">
      <w:pPr>
        <w:rPr>
          <w:rFonts w:asciiTheme="minorHAnsi" w:hAnsiTheme="minorHAnsi" w:cstheme="minorHAnsi"/>
          <w:b/>
          <w:sz w:val="24"/>
        </w:rPr>
      </w:pPr>
    </w:p>
    <w:p w14:paraId="51C9DA0F" w14:textId="77777777" w:rsidR="00CB7B5F" w:rsidRPr="00CB7B5F" w:rsidRDefault="00CB7B5F" w:rsidP="00CB7B5F">
      <w:pPr>
        <w:rPr>
          <w:rFonts w:asciiTheme="minorHAnsi" w:hAnsiTheme="minorHAnsi" w:cstheme="minorHAnsi"/>
          <w:b/>
          <w:sz w:val="24"/>
        </w:rPr>
      </w:pPr>
    </w:p>
    <w:p w14:paraId="38DB8823" w14:textId="6F32E947" w:rsidR="00CB7B5F" w:rsidRPr="00CB7B5F" w:rsidRDefault="00CB7B5F" w:rsidP="00CB7B5F">
      <w:pPr>
        <w:pStyle w:val="NoSpacing"/>
        <w:rPr>
          <w:rFonts w:asciiTheme="minorHAnsi" w:hAnsiTheme="minorHAnsi" w:cstheme="minorHAnsi"/>
          <w:b/>
          <w:bCs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 xml:space="preserve">Activity: </w:t>
      </w:r>
      <w:r>
        <w:rPr>
          <w:rFonts w:asciiTheme="minorHAnsi" w:hAnsiTheme="minorHAnsi" w:cstheme="minorHAnsi"/>
          <w:sz w:val="24"/>
        </w:rPr>
        <w:t xml:space="preserve">Messy Church </w:t>
      </w:r>
      <w:r w:rsidR="00941CEB">
        <w:rPr>
          <w:rFonts w:asciiTheme="minorHAnsi" w:hAnsiTheme="minorHAnsi" w:cstheme="minorHAnsi"/>
          <w:sz w:val="24"/>
        </w:rPr>
        <w:t>at Home.</w:t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</w:p>
    <w:p w14:paraId="14BA403D" w14:textId="580ED6A3" w:rsidR="00CB7B5F" w:rsidRDefault="00CB7B5F" w:rsidP="00CB7B5F">
      <w:pPr>
        <w:pStyle w:val="NoSpacing"/>
        <w:jc w:val="both"/>
        <w:rPr>
          <w:rFonts w:asciiTheme="minorHAnsi" w:hAnsiTheme="minorHAnsi" w:cstheme="minorHAnsi"/>
          <w:b/>
          <w:bCs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>Location: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Forest &amp; </w:t>
      </w:r>
      <w:proofErr w:type="spellStart"/>
      <w:r>
        <w:rPr>
          <w:rFonts w:asciiTheme="minorHAnsi" w:hAnsiTheme="minorHAnsi" w:cstheme="minorHAnsi"/>
          <w:sz w:val="24"/>
        </w:rPr>
        <w:t>Sandridge</w:t>
      </w:r>
      <w:proofErr w:type="spellEnd"/>
      <w:r>
        <w:rPr>
          <w:rFonts w:asciiTheme="minorHAnsi" w:hAnsiTheme="minorHAnsi" w:cstheme="minorHAnsi"/>
          <w:sz w:val="24"/>
        </w:rPr>
        <w:t xml:space="preserve"> School Carpark (Cranesbill Road, Melksham), Online (Melksham Messy Church Facebook Group). </w:t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  <w:r w:rsidRPr="00CB7B5F">
        <w:rPr>
          <w:rFonts w:asciiTheme="minorHAnsi" w:hAnsiTheme="minorHAnsi" w:cstheme="minorHAnsi"/>
          <w:b/>
          <w:bCs/>
          <w:sz w:val="24"/>
        </w:rPr>
        <w:tab/>
      </w:r>
    </w:p>
    <w:p w14:paraId="079179CB" w14:textId="1547D5E8" w:rsidR="00CB7B5F" w:rsidRPr="00CB7B5F" w:rsidRDefault="00CB7B5F" w:rsidP="00CB7B5F">
      <w:pPr>
        <w:pStyle w:val="NoSpacing"/>
        <w:jc w:val="both"/>
        <w:rPr>
          <w:rFonts w:asciiTheme="minorHAnsi" w:hAnsiTheme="minorHAnsi" w:cstheme="minorHAnsi"/>
          <w:b/>
          <w:bCs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>Time/frequency: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941CEB">
        <w:rPr>
          <w:rFonts w:asciiTheme="minorHAnsi" w:hAnsiTheme="minorHAnsi" w:cstheme="minorHAnsi"/>
          <w:sz w:val="24"/>
        </w:rPr>
        <w:t>4</w:t>
      </w:r>
      <w:r w:rsidR="00941CEB" w:rsidRPr="00941CEB">
        <w:rPr>
          <w:rFonts w:asciiTheme="minorHAnsi" w:hAnsiTheme="minorHAnsi" w:cstheme="minorHAnsi"/>
          <w:sz w:val="24"/>
          <w:vertAlign w:val="superscript"/>
        </w:rPr>
        <w:t>th</w:t>
      </w:r>
      <w:r w:rsidR="00941CEB">
        <w:rPr>
          <w:rFonts w:asciiTheme="minorHAnsi" w:hAnsiTheme="minorHAnsi" w:cstheme="minorHAnsi"/>
          <w:sz w:val="24"/>
        </w:rPr>
        <w:t xml:space="preserve"> Sunday of the month. </w:t>
      </w:r>
      <w:r w:rsidRPr="00CB7B5F">
        <w:rPr>
          <w:rFonts w:asciiTheme="minorHAnsi" w:hAnsiTheme="minorHAnsi" w:cstheme="minorHAnsi"/>
          <w:b/>
          <w:bCs/>
          <w:sz w:val="24"/>
        </w:rPr>
        <w:tab/>
        <w:t xml:space="preserve">           </w:t>
      </w:r>
    </w:p>
    <w:p w14:paraId="2B17AE1E" w14:textId="7387E5CE" w:rsidR="00CB7B5F" w:rsidRPr="00CB7B5F" w:rsidRDefault="00CB7B5F" w:rsidP="00CB7B5F">
      <w:pPr>
        <w:pStyle w:val="NoSpacing"/>
        <w:rPr>
          <w:rFonts w:asciiTheme="minorHAnsi" w:hAnsiTheme="minorHAnsi" w:cstheme="minorHAnsi"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>Name of leader with responsibility:</w:t>
      </w:r>
      <w:r w:rsidR="00941CEB">
        <w:rPr>
          <w:rFonts w:asciiTheme="minorHAnsi" w:hAnsiTheme="minorHAnsi" w:cstheme="minorHAnsi"/>
          <w:sz w:val="24"/>
        </w:rPr>
        <w:t xml:space="preserve"> Hannah Tarring (Melksham Messy Church Coordinator), team leaders. </w:t>
      </w:r>
      <w:r w:rsidRPr="00CB7B5F">
        <w:rPr>
          <w:rFonts w:asciiTheme="minorHAnsi" w:hAnsiTheme="minorHAnsi" w:cstheme="minorHAnsi"/>
          <w:sz w:val="24"/>
        </w:rPr>
        <w:t xml:space="preserve">                                               </w:t>
      </w:r>
      <w:r w:rsidRPr="00CB7B5F">
        <w:rPr>
          <w:rFonts w:asciiTheme="minorHAnsi" w:hAnsiTheme="minorHAnsi" w:cstheme="minorHAnsi"/>
          <w:sz w:val="24"/>
        </w:rPr>
        <w:tab/>
        <w:t xml:space="preserve">                </w:t>
      </w:r>
    </w:p>
    <w:p w14:paraId="14E4A187" w14:textId="7B132D8A" w:rsidR="00CB7B5F" w:rsidRPr="00CB7B5F" w:rsidRDefault="00CB7B5F" w:rsidP="00CB7B5F">
      <w:pPr>
        <w:pStyle w:val="NoSpacing"/>
        <w:rPr>
          <w:rFonts w:asciiTheme="minorHAnsi" w:hAnsiTheme="minorHAnsi" w:cstheme="minorHAnsi"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>Date of first risk assessment:</w:t>
      </w:r>
      <w:r w:rsidRPr="00CB7B5F">
        <w:rPr>
          <w:rFonts w:asciiTheme="minorHAnsi" w:hAnsiTheme="minorHAnsi" w:cstheme="minorHAnsi"/>
          <w:sz w:val="24"/>
        </w:rPr>
        <w:t xml:space="preserve"> </w:t>
      </w:r>
      <w:r w:rsidR="00941CEB">
        <w:rPr>
          <w:rFonts w:asciiTheme="minorHAnsi" w:hAnsiTheme="minorHAnsi" w:cstheme="minorHAnsi"/>
          <w:sz w:val="24"/>
        </w:rPr>
        <w:t>21</w:t>
      </w:r>
      <w:r w:rsidR="00941CEB" w:rsidRPr="00941CEB">
        <w:rPr>
          <w:rFonts w:asciiTheme="minorHAnsi" w:hAnsiTheme="minorHAnsi" w:cstheme="minorHAnsi"/>
          <w:sz w:val="24"/>
          <w:vertAlign w:val="superscript"/>
        </w:rPr>
        <w:t>st</w:t>
      </w:r>
      <w:r w:rsidR="00941CEB">
        <w:rPr>
          <w:rFonts w:asciiTheme="minorHAnsi" w:hAnsiTheme="minorHAnsi" w:cstheme="minorHAnsi"/>
          <w:sz w:val="24"/>
        </w:rPr>
        <w:t xml:space="preserve"> September 2020.</w:t>
      </w:r>
    </w:p>
    <w:p w14:paraId="72FA230E" w14:textId="7BA96578" w:rsidR="00CB7B5F" w:rsidRPr="00CB7B5F" w:rsidRDefault="00CB7B5F" w:rsidP="00CB7B5F">
      <w:pPr>
        <w:pStyle w:val="NoSpacing"/>
        <w:rPr>
          <w:rFonts w:asciiTheme="minorHAnsi" w:hAnsiTheme="minorHAnsi" w:cstheme="minorHAnsi"/>
          <w:sz w:val="24"/>
        </w:rPr>
      </w:pPr>
      <w:r w:rsidRPr="00CB7B5F">
        <w:rPr>
          <w:rFonts w:asciiTheme="minorHAnsi" w:hAnsiTheme="minorHAnsi" w:cstheme="minorHAnsi"/>
          <w:b/>
          <w:bCs/>
          <w:sz w:val="24"/>
        </w:rPr>
        <w:t>Date to be reviewed:</w:t>
      </w:r>
      <w:r w:rsidRPr="00CB7B5F">
        <w:rPr>
          <w:rFonts w:asciiTheme="minorHAnsi" w:hAnsiTheme="minorHAnsi" w:cstheme="minorHAnsi"/>
          <w:sz w:val="24"/>
        </w:rPr>
        <w:t xml:space="preserve"> Annually</w:t>
      </w:r>
      <w:r w:rsidR="00941CEB">
        <w:rPr>
          <w:rFonts w:asciiTheme="minorHAnsi" w:hAnsiTheme="minorHAnsi" w:cstheme="minorHAnsi"/>
          <w:sz w:val="24"/>
        </w:rPr>
        <w:t xml:space="preserve">/reflecting COVID-19 government restrictions/changes. </w:t>
      </w:r>
    </w:p>
    <w:p w14:paraId="5893053D" w14:textId="1B3CC782" w:rsidR="00CB7B5F" w:rsidRPr="00CB7B5F" w:rsidRDefault="00CB7B5F" w:rsidP="00CB7B5F">
      <w:pPr>
        <w:pStyle w:val="Header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pPr w:leftFromText="180" w:rightFromText="180" w:vertAnchor="page" w:horzAnchor="margin" w:tblpY="1885"/>
        <w:tblW w:w="5000" w:type="pct"/>
        <w:tblLook w:val="01E0" w:firstRow="1" w:lastRow="1" w:firstColumn="1" w:lastColumn="1" w:noHBand="0" w:noVBand="0"/>
      </w:tblPr>
      <w:tblGrid>
        <w:gridCol w:w="2067"/>
        <w:gridCol w:w="3031"/>
        <w:gridCol w:w="2930"/>
        <w:gridCol w:w="3494"/>
        <w:gridCol w:w="1300"/>
        <w:gridCol w:w="1306"/>
        <w:gridCol w:w="715"/>
      </w:tblGrid>
      <w:tr w:rsidR="00280C57" w:rsidRPr="00A01AA4" w14:paraId="18E0D7F1" w14:textId="77777777" w:rsidTr="00280C57">
        <w:trPr>
          <w:tblHeader/>
        </w:trPr>
        <w:tc>
          <w:tcPr>
            <w:tcW w:w="5000" w:type="pct"/>
            <w:gridSpan w:val="7"/>
          </w:tcPr>
          <w:p w14:paraId="0CF4C1FE" w14:textId="77777777" w:rsidR="00280C57" w:rsidRDefault="00280C57" w:rsidP="00280C57">
            <w:pPr>
              <w:jc w:val="center"/>
              <w:rPr>
                <w:rFonts w:asciiTheme="minorHAnsi" w:hAnsiTheme="minorHAnsi" w:cstheme="minorHAnsi"/>
                <w:iCs/>
                <w:sz w:val="24"/>
                <w:szCs w:val="28"/>
              </w:rPr>
            </w:pPr>
          </w:p>
          <w:p w14:paraId="2AAA64C0" w14:textId="7DAB2BF9" w:rsidR="00280C57" w:rsidRPr="00280C57" w:rsidRDefault="00941CEB" w:rsidP="00280C5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8"/>
              </w:rPr>
              <w:t xml:space="preserve">Melksham Messy Church </w:t>
            </w:r>
            <w:r w:rsidR="00280C57" w:rsidRPr="00280C57"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8"/>
              </w:rPr>
              <w:t>&amp; COVID-19 Restrictions</w:t>
            </w:r>
          </w:p>
          <w:p w14:paraId="3E0675C5" w14:textId="77777777" w:rsidR="00280C57" w:rsidRPr="00862C2D" w:rsidRDefault="00280C57" w:rsidP="00CB7B5F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CB7B5F" w:rsidRPr="00A01AA4" w14:paraId="5FD90068" w14:textId="77777777" w:rsidTr="00774C18">
        <w:trPr>
          <w:tblHeader/>
        </w:trPr>
        <w:tc>
          <w:tcPr>
            <w:tcW w:w="696" w:type="pct"/>
          </w:tcPr>
          <w:p w14:paraId="24292177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21" w:type="pct"/>
          </w:tcPr>
          <w:p w14:paraId="58F59211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87" w:type="pct"/>
          </w:tcPr>
          <w:p w14:paraId="5FF18D16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50BE68F2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33CCF198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585D1A5A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06C8C923" w14:textId="77777777" w:rsidR="00CB7B5F" w:rsidRPr="00862C2D" w:rsidRDefault="00CB7B5F" w:rsidP="00CB7B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131499" w:rsidRPr="000D0129" w14:paraId="1EB6E949" w14:textId="77777777" w:rsidTr="00774C18">
        <w:tc>
          <w:tcPr>
            <w:tcW w:w="696" w:type="pct"/>
          </w:tcPr>
          <w:p w14:paraId="5D24B27F" w14:textId="237C59A4" w:rsidR="00131499" w:rsidRDefault="00131499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Ensuring Social Distancing.</w:t>
            </w:r>
          </w:p>
        </w:tc>
        <w:tc>
          <w:tcPr>
            <w:tcW w:w="1021" w:type="pct"/>
          </w:tcPr>
          <w:p w14:paraId="63E09677" w14:textId="0972BBA2" w:rsidR="00131499" w:rsidRDefault="00465D43" w:rsidP="00465D43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51DCE5AD" w14:textId="1784407B" w:rsidR="00131499" w:rsidRDefault="00131499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Setting up queuing &amp; activity pack collection area safely. </w:t>
            </w:r>
          </w:p>
          <w:p w14:paraId="27DC61F6" w14:textId="07869189" w:rsidR="00131499" w:rsidRDefault="00131499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Providing safe, individual spaces for families to que &amp; collect activity packs. </w:t>
            </w:r>
          </w:p>
          <w:p w14:paraId="5089F97A" w14:textId="51DF2A5C" w:rsidR="00131499" w:rsidRDefault="00131499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Ensuring one family at a time approach each table to collect an activity pack. </w:t>
            </w:r>
          </w:p>
          <w:p w14:paraId="39F93563" w14:textId="6FB5ADE0" w:rsidR="00131499" w:rsidRDefault="00131499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</w:p>
        </w:tc>
        <w:tc>
          <w:tcPr>
            <w:tcW w:w="1177" w:type="pct"/>
          </w:tcPr>
          <w:p w14:paraId="499F34A6" w14:textId="77777777" w:rsidR="00131499" w:rsidRDefault="00465D43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 members of the team need to be familiar with the risks and actions needed. </w:t>
            </w:r>
          </w:p>
          <w:p w14:paraId="1A0FD9FA" w14:textId="77777777" w:rsidR="00465D43" w:rsidRDefault="00465D43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This document to be read by the team and approved by senior leadership members of churches involved. </w:t>
            </w:r>
          </w:p>
          <w:p w14:paraId="5B3B3178" w14:textId="4B1E5565" w:rsidR="00465D43" w:rsidRDefault="00465D43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Safe distancing of tables. </w:t>
            </w:r>
          </w:p>
          <w:p w14:paraId="65BED7D5" w14:textId="2E47CA91" w:rsidR="00875EB2" w:rsidRDefault="00941CEB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Promotion of Social Distancing.</w:t>
            </w:r>
          </w:p>
          <w:p w14:paraId="45DA2B16" w14:textId="0E8E9718" w:rsidR="00875EB2" w:rsidRDefault="00875EB2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One-way system in place</w:t>
            </w:r>
            <w:r w:rsidR="00AF1AF5"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for cars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>.</w:t>
            </w:r>
          </w:p>
          <w:p w14:paraId="2881EEDC" w14:textId="123EF1BE" w:rsidR="00AF1AF5" w:rsidRDefault="00AF1AF5" w:rsidP="00131499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Pedestrian gate in use for people on foot: supervised by team member to ensure Social Distancing.</w:t>
            </w:r>
          </w:p>
        </w:tc>
        <w:tc>
          <w:tcPr>
            <w:tcW w:w="438" w:type="pct"/>
          </w:tcPr>
          <w:p w14:paraId="1BB523DF" w14:textId="5DA246DE" w:rsidR="00131499" w:rsidRPr="00774C18" w:rsidRDefault="00774C18" w:rsidP="00CB7B5F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0F2DF376" w14:textId="4241B50D" w:rsidR="00131499" w:rsidRPr="00774C18" w:rsidRDefault="007B442B" w:rsidP="00CB7B5F">
            <w:pPr>
              <w:rPr>
                <w:rFonts w:asciiTheme="minorHAnsi" w:hAnsiTheme="minorHAnsi" w:cstheme="minorHAnsi"/>
                <w:iCs/>
                <w:sz w:val="22"/>
                <w:szCs w:val="24"/>
              </w:rPr>
            </w:pPr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70E1BA59" w14:textId="77777777" w:rsidR="00131499" w:rsidRPr="000D0129" w:rsidRDefault="00131499" w:rsidP="00CB7B5F">
            <w:pPr>
              <w:rPr>
                <w:i/>
              </w:rPr>
            </w:pPr>
          </w:p>
        </w:tc>
      </w:tr>
      <w:tr w:rsidR="00774C18" w:rsidRPr="000D0129" w14:paraId="275FD2B4" w14:textId="77777777" w:rsidTr="00774C18">
        <w:tc>
          <w:tcPr>
            <w:tcW w:w="696" w:type="pct"/>
          </w:tcPr>
          <w:p w14:paraId="12D23EA5" w14:textId="3CADBE3C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Lack of Social Distancing.</w:t>
            </w:r>
          </w:p>
        </w:tc>
        <w:tc>
          <w:tcPr>
            <w:tcW w:w="1021" w:type="pct"/>
          </w:tcPr>
          <w:p w14:paraId="26B9FD9C" w14:textId="6006EBFF" w:rsidR="00774C18" w:rsidRPr="00280C57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73A38571" w14:textId="3AAF1BBB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Ensure families are aware of Social Distancing measures through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team face-to-face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contact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&amp; publicity. </w:t>
            </w:r>
          </w:p>
          <w:p w14:paraId="52EF8A51" w14:textId="048292AF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Ensure each family is recorded (name of child, adult &amp; contact number) when collecting activity 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packs to allow for 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>Track &amp; Trace.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</w:t>
            </w:r>
          </w:p>
          <w:p w14:paraId="48430FF4" w14:textId="10DB24FA" w:rsidR="00774C18" w:rsidRPr="00280C57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Allowing a 30-minute slot each for families to collect activity packs, reducing the length of contact. </w:t>
            </w:r>
          </w:p>
        </w:tc>
        <w:tc>
          <w:tcPr>
            <w:tcW w:w="1177" w:type="pct"/>
          </w:tcPr>
          <w:p w14:paraId="394B6FBE" w14:textId="1E0A930F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Guidelines reviewed to include Social Distancing and withdrawing from attendance if displaying COVID-19 symptoms. </w:t>
            </w:r>
          </w:p>
          <w:p w14:paraId="16B8616C" w14:textId="5C89DC9D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Admission for families only in agreement of Social Distancing &amp; providing details (names &amp; contact info) to allow for 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>Track &amp; Trace.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 </w:t>
            </w:r>
          </w:p>
          <w:p w14:paraId="005BBA4B" w14:textId="61E9FF40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Ensuring that parents/carers are aware that they are always the responsible adult to ensure compliance with Social Distancing guidelines. </w:t>
            </w:r>
          </w:p>
          <w:p w14:paraId="0CEB5D8C" w14:textId="7F87ADC4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Friendly vigilance by the team.</w:t>
            </w:r>
          </w:p>
          <w:p w14:paraId="4FC7EC04" w14:textId="211691F5" w:rsidR="00774C18" w:rsidRPr="00280C57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People ignoring these requests to an unsafe degree will be asked to leave the area of activity pack collection. </w:t>
            </w:r>
          </w:p>
        </w:tc>
        <w:tc>
          <w:tcPr>
            <w:tcW w:w="438" w:type="pct"/>
          </w:tcPr>
          <w:p w14:paraId="43B63044" w14:textId="6D166221" w:rsidR="00774C18" w:rsidRPr="000D0129" w:rsidRDefault="00774C18" w:rsidP="00774C18">
            <w:pPr>
              <w:rPr>
                <w:i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All. </w:t>
            </w:r>
          </w:p>
        </w:tc>
        <w:tc>
          <w:tcPr>
            <w:tcW w:w="440" w:type="pct"/>
          </w:tcPr>
          <w:p w14:paraId="3F66803D" w14:textId="7375CDDB" w:rsidR="00774C18" w:rsidRPr="000D0129" w:rsidRDefault="007B442B" w:rsidP="00774C18">
            <w:pPr>
              <w:rPr>
                <w:i/>
              </w:rPr>
            </w:pPr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5A526E56" w14:textId="77777777" w:rsidR="00774C18" w:rsidRPr="000D0129" w:rsidRDefault="00774C18" w:rsidP="00774C18">
            <w:pPr>
              <w:rPr>
                <w:i/>
              </w:rPr>
            </w:pPr>
          </w:p>
        </w:tc>
      </w:tr>
      <w:tr w:rsidR="00774C18" w:rsidRPr="000D0129" w14:paraId="0F97D81C" w14:textId="77777777" w:rsidTr="00774C18">
        <w:tc>
          <w:tcPr>
            <w:tcW w:w="696" w:type="pct"/>
          </w:tcPr>
          <w:p w14:paraId="0AA7DEAC" w14:textId="688B2307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Cross-contamination: Resources &amp; Materials</w:t>
            </w:r>
          </w:p>
        </w:tc>
        <w:tc>
          <w:tcPr>
            <w:tcW w:w="1021" w:type="pct"/>
          </w:tcPr>
          <w:p w14:paraId="65162820" w14:textId="1DA7928A" w:rsidR="00774C18" w:rsidRPr="000D0129" w:rsidRDefault="00774C18" w:rsidP="00774C18">
            <w:pPr>
              <w:rPr>
                <w:i/>
              </w:rPr>
            </w:pPr>
            <w:r w:rsidRPr="002A4C53">
              <w:rPr>
                <w:rFonts w:ascii="Verdana" w:hAnsi="Verdana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4CA61DDE" w14:textId="64A5FF31" w:rsidR="00774C18" w:rsidRDefault="00941CEB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Tables</w:t>
            </w:r>
            <w:r w:rsidR="00774C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will have activity packs pre-packed and ready to collect. Activity packs will be quarantined for 72 hours in line with Government Guidelines before distribution.</w:t>
            </w:r>
          </w:p>
          <w:p w14:paraId="3073C0C3" w14:textId="48F675A7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Other resources (prizes, etc) will be safely positioned for families to collect. </w:t>
            </w:r>
          </w:p>
          <w:p w14:paraId="20C9011B" w14:textId="77777777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There will be no shared resources on this occasion. </w:t>
            </w:r>
          </w:p>
          <w:p w14:paraId="50407AD3" w14:textId="7072145D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Hand-sanitiser will be provided for families before &amp; after entering the area. </w:t>
            </w:r>
          </w:p>
          <w:p w14:paraId="3B892CB9" w14:textId="77777777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Hand-sanitiser will be used by the team before &amp; after handling materials. </w:t>
            </w:r>
          </w:p>
          <w:p w14:paraId="1E0E43F2" w14:textId="208EA8E2" w:rsidR="00774C18" w:rsidRPr="00465D43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All team members will be required to wear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appropriate PPE: in this case, a mask, and gloves. </w:t>
            </w:r>
          </w:p>
        </w:tc>
        <w:tc>
          <w:tcPr>
            <w:tcW w:w="1177" w:type="pct"/>
          </w:tcPr>
          <w:p w14:paraId="3760A712" w14:textId="77777777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Preparation of materials the week before to ensure a 72 hour+ quarantine period. </w:t>
            </w:r>
          </w:p>
          <w:p w14:paraId="59987F3D" w14:textId="77777777" w:rsidR="00774C18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Ensuring anti-bac is used for tables, materials &amp; resources where necessary. </w:t>
            </w:r>
          </w:p>
          <w:p w14:paraId="2451591B" w14:textId="583217E0" w:rsidR="00774C18" w:rsidRPr="00E715EE" w:rsidRDefault="00774C18" w:rsidP="00774C18">
            <w:pPr>
              <w:pStyle w:val="TableStyle2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Ensure that school carpark gate handles/railings are cleaned before &amp; after each collection session (if necessary). </w:t>
            </w:r>
          </w:p>
        </w:tc>
        <w:tc>
          <w:tcPr>
            <w:tcW w:w="438" w:type="pct"/>
          </w:tcPr>
          <w:p w14:paraId="5FD43181" w14:textId="4A45C9B6" w:rsidR="00774C18" w:rsidRPr="000D0129" w:rsidRDefault="00774C18" w:rsidP="00774C18">
            <w:pPr>
              <w:rPr>
                <w:i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6A7C13C1" w14:textId="49DBBB64" w:rsidR="00774C18" w:rsidRPr="000D0129" w:rsidRDefault="007B442B" w:rsidP="00774C18">
            <w:pPr>
              <w:rPr>
                <w:i/>
              </w:rPr>
            </w:pPr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350EB08D" w14:textId="77777777" w:rsidR="00774C18" w:rsidRPr="000D0129" w:rsidRDefault="00774C18" w:rsidP="00774C18">
            <w:pPr>
              <w:rPr>
                <w:i/>
              </w:rPr>
            </w:pPr>
          </w:p>
        </w:tc>
      </w:tr>
      <w:tr w:rsidR="00774C18" w:rsidRPr="000D0129" w14:paraId="064CD602" w14:textId="77777777" w:rsidTr="00774C18">
        <w:tc>
          <w:tcPr>
            <w:tcW w:w="696" w:type="pct"/>
          </w:tcPr>
          <w:p w14:paraId="4F4A5734" w14:textId="6B631DBC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Cross-contamination: Receiving Donations</w:t>
            </w:r>
          </w:p>
        </w:tc>
        <w:tc>
          <w:tcPr>
            <w:tcW w:w="1021" w:type="pct"/>
          </w:tcPr>
          <w:p w14:paraId="72004619" w14:textId="59F81678" w:rsidR="00774C18" w:rsidRPr="000D0129" w:rsidRDefault="00774C18" w:rsidP="00774C18">
            <w:pPr>
              <w:rPr>
                <w:i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6242FD5B" w14:textId="4C0CB23D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Cash donations accepted in a box/pot &amp; supervised by a team member.  </w:t>
            </w:r>
          </w:p>
          <w:p w14:paraId="0F8E0F9E" w14:textId="6D153945" w:rsidR="00774C18" w:rsidRPr="00E715EE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</w:p>
        </w:tc>
        <w:tc>
          <w:tcPr>
            <w:tcW w:w="1177" w:type="pct"/>
          </w:tcPr>
          <w:p w14:paraId="2DBC7E10" w14:textId="77777777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Cash to be placed in a sealable plastic bag after each collection session &amp; placed in quarantine for 72 hours. </w:t>
            </w:r>
          </w:p>
          <w:p w14:paraId="57F9CE7A" w14:textId="088396C9" w:rsidR="00774C18" w:rsidRPr="00E715EE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Donations box/pot to be cleaned thoroughly before &amp; after each collection session. </w:t>
            </w:r>
          </w:p>
        </w:tc>
        <w:tc>
          <w:tcPr>
            <w:tcW w:w="438" w:type="pct"/>
          </w:tcPr>
          <w:p w14:paraId="2573135C" w14:textId="0DD6BCF5" w:rsidR="00774C18" w:rsidRPr="000D0129" w:rsidRDefault="00774C18" w:rsidP="00774C18">
            <w:pPr>
              <w:rPr>
                <w:i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4ABA7F9F" w14:textId="0DB0C0D3" w:rsidR="00774C18" w:rsidRPr="000D0129" w:rsidRDefault="007B442B" w:rsidP="00774C18">
            <w:pPr>
              <w:rPr>
                <w:i/>
              </w:rPr>
            </w:pPr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6FBED060" w14:textId="77777777" w:rsidR="00774C18" w:rsidRPr="000D0129" w:rsidRDefault="00774C18" w:rsidP="00774C18">
            <w:pPr>
              <w:rPr>
                <w:i/>
              </w:rPr>
            </w:pPr>
          </w:p>
        </w:tc>
      </w:tr>
      <w:tr w:rsidR="00774C18" w14:paraId="3962BC53" w14:textId="77777777" w:rsidTr="00774C18">
        <w:tc>
          <w:tcPr>
            <w:tcW w:w="696" w:type="pct"/>
          </w:tcPr>
          <w:p w14:paraId="47A8CC0F" w14:textId="17A8BF97" w:rsidR="00774C18" w:rsidRPr="00CB7B5F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Slips, trips &amp; falls. </w:t>
            </w:r>
          </w:p>
          <w:p w14:paraId="31A93570" w14:textId="77777777" w:rsidR="00774C18" w:rsidRDefault="00774C18" w:rsidP="00774C18"/>
        </w:tc>
        <w:tc>
          <w:tcPr>
            <w:tcW w:w="1021" w:type="pct"/>
          </w:tcPr>
          <w:p w14:paraId="4373E94C" w14:textId="68478FE9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26F94D22" w14:textId="48CB014B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Activity packs/resources to be placed safely during the collection session.</w:t>
            </w:r>
          </w:p>
          <w:p w14:paraId="49E87143" w14:textId="7777777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Safe practice emphasised. </w:t>
            </w:r>
          </w:p>
          <w:p w14:paraId="0D88FD0D" w14:textId="7777777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Safe materials used only.</w:t>
            </w:r>
          </w:p>
          <w:p w14:paraId="78CC2AD0" w14:textId="7777777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parents/carers are aware of their responsibility to supervise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8"/>
              </w:rPr>
              <w:t>child(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24"/>
                <w:szCs w:val="28"/>
              </w:rPr>
              <w:t>ren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8"/>
              </w:rPr>
              <w:t>) – responsibility does not lie with the team.</w:t>
            </w:r>
          </w:p>
          <w:p w14:paraId="50C9D9C2" w14:textId="5162671B" w:rsidR="00774C18" w:rsidRPr="00592879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First Aid Kit available for emergency use by responsible adult accompanying child.</w:t>
            </w:r>
          </w:p>
        </w:tc>
        <w:tc>
          <w:tcPr>
            <w:tcW w:w="1177" w:type="pct"/>
          </w:tcPr>
          <w:p w14:paraId="21D3A508" w14:textId="2BC34BD3" w:rsidR="00774C18" w:rsidRPr="00875EB2" w:rsidRDefault="00774C18" w:rsidP="00774C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Nominated First Aider with PPE available for help if needed. </w:t>
            </w:r>
          </w:p>
          <w:p w14:paraId="4F6EE804" w14:textId="77777777" w:rsidR="00774C18" w:rsidRDefault="00774C18" w:rsidP="00774C18">
            <w:pPr>
              <w:rPr>
                <w:rFonts w:ascii="Verdana" w:hAnsi="Verdana"/>
                <w:szCs w:val="18"/>
              </w:rPr>
            </w:pPr>
          </w:p>
          <w:p w14:paraId="6AB3B673" w14:textId="77777777" w:rsidR="00774C18" w:rsidRDefault="00774C18" w:rsidP="00774C18"/>
        </w:tc>
        <w:tc>
          <w:tcPr>
            <w:tcW w:w="438" w:type="pct"/>
          </w:tcPr>
          <w:p w14:paraId="0B6B44DA" w14:textId="248B8A71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2D3D2854" w14:textId="0D511CFB" w:rsidR="00774C18" w:rsidRDefault="007B442B" w:rsidP="00774C18"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1E40DCC9" w14:textId="77777777" w:rsidR="00774C18" w:rsidRDefault="00774C18" w:rsidP="00774C18"/>
        </w:tc>
      </w:tr>
      <w:tr w:rsidR="00774C18" w14:paraId="1D8BE71B" w14:textId="77777777" w:rsidTr="00774C18">
        <w:tc>
          <w:tcPr>
            <w:tcW w:w="696" w:type="pct"/>
          </w:tcPr>
          <w:p w14:paraId="1BDF8390" w14:textId="6B43B361" w:rsidR="00774C18" w:rsidRPr="00F8716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Accidents relating to road/cars. </w:t>
            </w:r>
          </w:p>
          <w:p w14:paraId="68C6E2C2" w14:textId="77777777" w:rsidR="00774C18" w:rsidRDefault="00774C18" w:rsidP="00774C18"/>
        </w:tc>
        <w:tc>
          <w:tcPr>
            <w:tcW w:w="1021" w:type="pct"/>
          </w:tcPr>
          <w:p w14:paraId="30F61634" w14:textId="7D6DC16D" w:rsidR="00774C18" w:rsidRPr="00592879" w:rsidRDefault="00774C18" w:rsidP="00774C18">
            <w:pPr>
              <w:rPr>
                <w:rFonts w:asciiTheme="minorHAnsi" w:hAnsiTheme="minorHAnsi" w:cstheme="minorHAnsi"/>
              </w:rPr>
            </w:pPr>
            <w:r w:rsidRPr="00592879">
              <w:rPr>
                <w:rFonts w:asciiTheme="minorHAnsi" w:hAnsiTheme="minorHAnsi" w:cstheme="minorHAnsi"/>
                <w:sz w:val="24"/>
                <w:szCs w:val="28"/>
              </w:rPr>
              <w:t>Children &amp; families.</w:t>
            </w:r>
            <w:r w:rsidRPr="005928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7" w:type="pct"/>
          </w:tcPr>
          <w:p w14:paraId="6770CA93" w14:textId="629A9A6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Team vigilance. </w:t>
            </w:r>
          </w:p>
          <w:p w14:paraId="5F3C92B7" w14:textId="5ACE9861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school gates are supervised by team member. </w:t>
            </w:r>
          </w:p>
          <w:p w14:paraId="6BBE87AE" w14:textId="4CF5AAAF" w:rsidR="00774C18" w:rsidRPr="00085A51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parents/carers are aware of their responsibility 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lastRenderedPageBreak/>
              <w:t xml:space="preserve">to supervise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8"/>
              </w:rPr>
              <w:t>child(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24"/>
                <w:szCs w:val="28"/>
              </w:rPr>
              <w:t>ren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8"/>
              </w:rPr>
              <w:t>) – responsibility does not lie with the team.</w:t>
            </w:r>
          </w:p>
        </w:tc>
        <w:tc>
          <w:tcPr>
            <w:tcW w:w="1177" w:type="pct"/>
          </w:tcPr>
          <w:p w14:paraId="096BE32D" w14:textId="718933FE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>One-way system in place for cars</w:t>
            </w:r>
            <w:r w:rsidR="00941CEB">
              <w:rPr>
                <w:rFonts w:asciiTheme="minorHAnsi" w:hAnsiTheme="minorHAnsi" w:cstheme="minorHAnsi"/>
                <w:iCs/>
                <w:sz w:val="24"/>
                <w:szCs w:val="28"/>
              </w:rPr>
              <w:t>.</w:t>
            </w:r>
          </w:p>
          <w:p w14:paraId="43C82A66" w14:textId="77777777" w:rsidR="00774C18" w:rsidRDefault="00774C18" w:rsidP="00774C18">
            <w:pPr>
              <w:pStyle w:val="NoSpacing"/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Pedestrian gate in use for people on foot: supervised by team member to ensure safety &amp; Social Distancing.</w:t>
            </w:r>
          </w:p>
          <w:p w14:paraId="1F2885D4" w14:textId="77777777" w:rsidR="00774C18" w:rsidRDefault="00774C18" w:rsidP="00774C18">
            <w:pPr>
              <w:pStyle w:val="NoSpacing"/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Cars to park at the top end of the carpark and be directed into a space by team member. </w:t>
            </w:r>
          </w:p>
          <w:p w14:paraId="0768004C" w14:textId="07F93713" w:rsidR="00774C18" w:rsidRPr="00085A51" w:rsidRDefault="00774C18" w:rsidP="00774C18">
            <w:pPr>
              <w:pStyle w:val="NoSpacing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All cars must use one-way system. </w:t>
            </w:r>
          </w:p>
        </w:tc>
        <w:tc>
          <w:tcPr>
            <w:tcW w:w="438" w:type="pct"/>
          </w:tcPr>
          <w:p w14:paraId="3BE00E3F" w14:textId="51866098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lastRenderedPageBreak/>
              <w:t xml:space="preserve">All. </w:t>
            </w:r>
          </w:p>
        </w:tc>
        <w:tc>
          <w:tcPr>
            <w:tcW w:w="440" w:type="pct"/>
          </w:tcPr>
          <w:p w14:paraId="1D8F47ED" w14:textId="2F68C867" w:rsidR="00774C18" w:rsidRDefault="007B442B" w:rsidP="00774C18"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1CC71C0D" w14:textId="77777777" w:rsidR="00774C18" w:rsidRDefault="00774C18" w:rsidP="00774C18"/>
        </w:tc>
      </w:tr>
      <w:tr w:rsidR="00774C18" w14:paraId="3E2F185E" w14:textId="77777777" w:rsidTr="00774C18">
        <w:tc>
          <w:tcPr>
            <w:tcW w:w="696" w:type="pct"/>
          </w:tcPr>
          <w:p w14:paraId="1B2DBC1F" w14:textId="415C15BD" w:rsidR="00774C18" w:rsidRPr="00F8716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Safeguarding. </w:t>
            </w:r>
          </w:p>
          <w:p w14:paraId="4496A569" w14:textId="77777777" w:rsidR="00774C18" w:rsidRDefault="00774C18" w:rsidP="00774C18"/>
        </w:tc>
        <w:tc>
          <w:tcPr>
            <w:tcW w:w="1021" w:type="pct"/>
          </w:tcPr>
          <w:p w14:paraId="6254972B" w14:textId="4F319773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All: children, families, team.  </w:t>
            </w:r>
          </w:p>
        </w:tc>
        <w:tc>
          <w:tcPr>
            <w:tcW w:w="987" w:type="pct"/>
          </w:tcPr>
          <w:p w14:paraId="61FC92D3" w14:textId="37220026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Ensuring all team members have read &amp; understand the Melksham Messy Church safeguarding policy. </w:t>
            </w:r>
          </w:p>
          <w:p w14:paraId="4EB4C7A5" w14:textId="360A7F5E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team members have a DBS (as many as possible). </w:t>
            </w:r>
          </w:p>
          <w:p w14:paraId="62382748" w14:textId="43CB7ECC" w:rsidR="00774C18" w:rsidRPr="00D86BB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children are always supervised by a parent/carer. </w:t>
            </w:r>
          </w:p>
        </w:tc>
        <w:tc>
          <w:tcPr>
            <w:tcW w:w="1177" w:type="pct"/>
          </w:tcPr>
          <w:p w14:paraId="65D5EEC7" w14:textId="71A9A222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all children are supervised when collecting activity packs. Unsupervised children will be required to return with a responsible adult. </w:t>
            </w:r>
          </w:p>
          <w:p w14:paraId="1F47ED1E" w14:textId="4428A1DA" w:rsidR="00774C18" w:rsidRPr="00D86BB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  <w:tc>
          <w:tcPr>
            <w:tcW w:w="438" w:type="pct"/>
          </w:tcPr>
          <w:p w14:paraId="25606A52" w14:textId="02D4B92F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7EDB9E22" w14:textId="61DCE950" w:rsidR="00774C18" w:rsidRDefault="007B442B" w:rsidP="00774C18"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4A4E7018" w14:textId="77777777" w:rsidR="00774C18" w:rsidRDefault="00774C18" w:rsidP="00774C18"/>
        </w:tc>
      </w:tr>
      <w:tr w:rsidR="004F7946" w14:paraId="6877B879" w14:textId="77777777" w:rsidTr="00774C18">
        <w:tc>
          <w:tcPr>
            <w:tcW w:w="696" w:type="pct"/>
          </w:tcPr>
          <w:p w14:paraId="368B8701" w14:textId="3564D79A" w:rsidR="004F7946" w:rsidRDefault="004F7946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Photographs. </w:t>
            </w:r>
          </w:p>
        </w:tc>
        <w:tc>
          <w:tcPr>
            <w:tcW w:w="1021" w:type="pct"/>
          </w:tcPr>
          <w:p w14:paraId="21C6F7DF" w14:textId="276AE3A8" w:rsidR="004F7946" w:rsidRDefault="004F7946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>Children &amp; families.</w:t>
            </w:r>
          </w:p>
        </w:tc>
        <w:tc>
          <w:tcPr>
            <w:tcW w:w="987" w:type="pct"/>
          </w:tcPr>
          <w:p w14:paraId="57368593" w14:textId="16015318" w:rsidR="0056647D" w:rsidRDefault="0056647D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all parents/carers give permission for any photographs taken by the team. </w:t>
            </w:r>
          </w:p>
          <w:p w14:paraId="691FFCED" w14:textId="53BA0F5E" w:rsidR="0056647D" w:rsidRDefault="0056647D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Photographs to be taken from one phone/camera and deleted from the device when uploaded to private Facebook Group. </w:t>
            </w:r>
          </w:p>
        </w:tc>
        <w:tc>
          <w:tcPr>
            <w:tcW w:w="1177" w:type="pct"/>
          </w:tcPr>
          <w:p w14:paraId="5E7254DC" w14:textId="36F1692C" w:rsidR="001220B9" w:rsidRDefault="001220B9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All parents/carers consenting to photographs </w:t>
            </w:r>
            <w:r w:rsidR="002C0D22">
              <w:rPr>
                <w:rFonts w:asciiTheme="minorHAnsi" w:hAnsiTheme="minorHAnsi" w:cstheme="minorHAnsi"/>
                <w:sz w:val="24"/>
                <w:szCs w:val="28"/>
              </w:rPr>
              <w:t>(taken by team and</w:t>
            </w:r>
            <w:r w:rsidR="00AC004F">
              <w:rPr>
                <w:rFonts w:asciiTheme="minorHAnsi" w:hAnsiTheme="minorHAnsi" w:cstheme="minorHAnsi"/>
                <w:sz w:val="24"/>
                <w:szCs w:val="28"/>
              </w:rPr>
              <w:t>/or</w:t>
            </w:r>
            <w:r w:rsidR="002C0D22">
              <w:rPr>
                <w:rFonts w:asciiTheme="minorHAnsi" w:hAnsiTheme="minorHAnsi" w:cstheme="minorHAnsi"/>
                <w:sz w:val="24"/>
                <w:szCs w:val="28"/>
              </w:rPr>
              <w:t xml:space="preserve"> sent to Facebook page</w:t>
            </w:r>
            <w:r w:rsidR="00AC004F">
              <w:rPr>
                <w:rFonts w:asciiTheme="minorHAnsi" w:hAnsiTheme="minorHAnsi" w:cstheme="minorHAnsi"/>
                <w:sz w:val="24"/>
                <w:szCs w:val="28"/>
              </w:rPr>
              <w:t xml:space="preserve"> by parent/carer</w:t>
            </w:r>
            <w:r w:rsidR="002C0D22">
              <w:rPr>
                <w:rFonts w:asciiTheme="minorHAnsi" w:hAnsiTheme="minorHAnsi" w:cstheme="minorHAnsi"/>
                <w:sz w:val="24"/>
                <w:szCs w:val="28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>will be required to complete a written photograph permission slip.</w:t>
            </w:r>
            <w:r w:rsidR="002C0D2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  <w:p w14:paraId="0B3704EA" w14:textId="3D860064" w:rsidR="0056647D" w:rsidRDefault="0056647D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Ensure that all parents/carers are aware that photographs will be uploaded to the Melksham Messy Church Facebook Group and could be shared beyon</w:t>
            </w:r>
            <w:r w:rsidR="00093021">
              <w:rPr>
                <w:rFonts w:asciiTheme="minorHAnsi" w:hAnsiTheme="minorHAnsi" w:cstheme="minorHAnsi"/>
                <w:sz w:val="24"/>
                <w:szCs w:val="28"/>
              </w:rPr>
              <w:t>d via the Melksham Messy Church YouTube Channel.</w:t>
            </w:r>
          </w:p>
        </w:tc>
        <w:tc>
          <w:tcPr>
            <w:tcW w:w="438" w:type="pct"/>
          </w:tcPr>
          <w:p w14:paraId="58C43F4D" w14:textId="2B18E335" w:rsidR="004F7946" w:rsidRDefault="004F7946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7BBD52F2" w14:textId="6FC64C78" w:rsidR="004F7946" w:rsidRPr="00774C18" w:rsidRDefault="007B442B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29241649" w14:textId="77777777" w:rsidR="004F7946" w:rsidRDefault="004F7946" w:rsidP="00774C18"/>
        </w:tc>
      </w:tr>
      <w:tr w:rsidR="00774C18" w14:paraId="60099E3E" w14:textId="77777777" w:rsidTr="00774C18">
        <w:tc>
          <w:tcPr>
            <w:tcW w:w="696" w:type="pct"/>
          </w:tcPr>
          <w:p w14:paraId="7D516875" w14:textId="69842273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Activities. </w:t>
            </w:r>
          </w:p>
        </w:tc>
        <w:tc>
          <w:tcPr>
            <w:tcW w:w="1021" w:type="pct"/>
          </w:tcPr>
          <w:p w14:paraId="372141DF" w14:textId="3350CCA3" w:rsidR="00774C18" w:rsidRDefault="00774C18" w:rsidP="00774C18">
            <w:pPr>
              <w:rPr>
                <w:rFonts w:asciiTheme="minorHAnsi" w:hAnsiTheme="minorHAnsi" w:cstheme="minorHAnsi"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Children &amp; families. </w:t>
            </w:r>
          </w:p>
        </w:tc>
        <w:tc>
          <w:tcPr>
            <w:tcW w:w="987" w:type="pct"/>
          </w:tcPr>
          <w:p w14:paraId="471A36D5" w14:textId="002676DA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all resources are safe (non-toxic if ingested etc). </w:t>
            </w:r>
          </w:p>
          <w:p w14:paraId="11E8DB1C" w14:textId="6D4F9511" w:rsidR="00774C18" w:rsidRPr="00AF1AF5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Provide clear instructions. </w:t>
            </w:r>
          </w:p>
        </w:tc>
        <w:tc>
          <w:tcPr>
            <w:tcW w:w="1177" w:type="pct"/>
          </w:tcPr>
          <w:p w14:paraId="2D2A8582" w14:textId="5439CA5E" w:rsidR="00774C18" w:rsidRPr="00D86BB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Ensure parents are aware that supervision is required for activities. </w:t>
            </w:r>
          </w:p>
        </w:tc>
        <w:tc>
          <w:tcPr>
            <w:tcW w:w="438" w:type="pct"/>
          </w:tcPr>
          <w:p w14:paraId="535098E1" w14:textId="13A05D3A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5605C29C" w14:textId="2570866A" w:rsidR="00774C18" w:rsidRDefault="007B442B" w:rsidP="00774C18"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3607B077" w14:textId="77777777" w:rsidR="00774C18" w:rsidRDefault="00774C18" w:rsidP="00774C18"/>
        </w:tc>
      </w:tr>
      <w:tr w:rsidR="00774C18" w14:paraId="39477BD8" w14:textId="77777777" w:rsidTr="00774C18">
        <w:tc>
          <w:tcPr>
            <w:tcW w:w="696" w:type="pct"/>
          </w:tcPr>
          <w:p w14:paraId="2FC6AB36" w14:textId="5A8A2C4E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lastRenderedPageBreak/>
              <w:t xml:space="preserve">Online Safety. </w:t>
            </w:r>
          </w:p>
          <w:p w14:paraId="01D28C9F" w14:textId="77777777" w:rsidR="00774C18" w:rsidRPr="00F8716A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3A30105" w14:textId="77777777" w:rsidR="00774C18" w:rsidRDefault="00774C18" w:rsidP="00774C18"/>
        </w:tc>
        <w:tc>
          <w:tcPr>
            <w:tcW w:w="1021" w:type="pct"/>
          </w:tcPr>
          <w:p w14:paraId="4F6B04D1" w14:textId="79C03E46" w:rsidR="00774C18" w:rsidRDefault="00774C18" w:rsidP="00774C18">
            <w:r w:rsidRPr="00592879">
              <w:rPr>
                <w:rFonts w:asciiTheme="minorHAnsi" w:hAnsiTheme="minorHAnsi" w:cstheme="minorHAnsi"/>
                <w:sz w:val="24"/>
                <w:szCs w:val="28"/>
              </w:rPr>
              <w:t>Children &amp; families.</w:t>
            </w:r>
          </w:p>
        </w:tc>
        <w:tc>
          <w:tcPr>
            <w:tcW w:w="987" w:type="pct"/>
          </w:tcPr>
          <w:p w14:paraId="099734F4" w14:textId="3B5AC2F2" w:rsidR="00774C18" w:rsidRP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All recording equipment to be used in a safe manner (away from water, damaged wiring, etc). </w:t>
            </w:r>
          </w:p>
          <w:p w14:paraId="1BD8CF87" w14:textId="3808A208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Facebook Live videos will be filmed by the leader(s) responsible &amp; not contain children’s faces.</w:t>
            </w:r>
          </w:p>
          <w:p w14:paraId="02A2118A" w14:textId="7777777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No videos/photographs to be taken without the express permission of parents/carers. </w:t>
            </w:r>
          </w:p>
          <w:p w14:paraId="57A4A442" w14:textId="06DEDF97" w:rsidR="00774C18" w:rsidRPr="0016011B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All photographs sent to the Facebook</w:t>
            </w:r>
            <w:r w:rsidR="00093021">
              <w:rPr>
                <w:rFonts w:asciiTheme="minorHAnsi" w:hAnsiTheme="minorHAnsi" w:cstheme="minorHAnsi"/>
                <w:sz w:val="24"/>
                <w:szCs w:val="28"/>
              </w:rPr>
              <w:t xml:space="preserve"> Group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by parents/carers will be used securely with permission.</w:t>
            </w:r>
          </w:p>
        </w:tc>
        <w:tc>
          <w:tcPr>
            <w:tcW w:w="1177" w:type="pct"/>
          </w:tcPr>
          <w:p w14:paraId="03E68846" w14:textId="4272934A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Parents/carers reminded of online safety.</w:t>
            </w:r>
          </w:p>
          <w:p w14:paraId="1C646221" w14:textId="40895FE4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All participants in videos must be appropriately dressed.</w:t>
            </w:r>
          </w:p>
          <w:p w14:paraId="713077C8" w14:textId="1ED5C2A0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Videos to be uploaded directly to the Melksham Messy Church Private Facebook Group. Sharing</w:t>
            </w:r>
            <w:r w:rsidR="00CE1D9F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to other pages with permission (if children’s faces included). </w:t>
            </w:r>
          </w:p>
          <w:p w14:paraId="517F4865" w14:textId="77777777" w:rsidR="00774C18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623E6C1D" w14:textId="62E3A008" w:rsidR="00774C18" w:rsidRPr="0016011B" w:rsidRDefault="00774C18" w:rsidP="00774C18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438" w:type="pct"/>
          </w:tcPr>
          <w:p w14:paraId="0FC68335" w14:textId="203A4D85" w:rsidR="00774C18" w:rsidRDefault="00774C18" w:rsidP="00774C18">
            <w:r>
              <w:rPr>
                <w:rFonts w:asciiTheme="minorHAnsi" w:hAnsiTheme="minorHAnsi" w:cstheme="minorHAnsi"/>
                <w:iCs/>
                <w:sz w:val="24"/>
                <w:szCs w:val="28"/>
              </w:rPr>
              <w:t xml:space="preserve">All. </w:t>
            </w:r>
          </w:p>
        </w:tc>
        <w:tc>
          <w:tcPr>
            <w:tcW w:w="440" w:type="pct"/>
          </w:tcPr>
          <w:p w14:paraId="4DA44698" w14:textId="26394D6F" w:rsidR="00774C18" w:rsidRDefault="007B442B" w:rsidP="00774C18">
            <w:r w:rsidRPr="007B442B">
              <w:rPr>
                <w:rFonts w:asciiTheme="minorHAnsi" w:hAnsiTheme="minorHAnsi" w:cstheme="minorHAnsi"/>
                <w:iCs/>
                <w:sz w:val="24"/>
                <w:szCs w:val="28"/>
              </w:rPr>
              <w:t>Each session.</w:t>
            </w:r>
          </w:p>
        </w:tc>
        <w:tc>
          <w:tcPr>
            <w:tcW w:w="241" w:type="pct"/>
          </w:tcPr>
          <w:p w14:paraId="323513DB" w14:textId="77777777" w:rsidR="00774C18" w:rsidRDefault="00774C18" w:rsidP="00774C18"/>
        </w:tc>
      </w:tr>
    </w:tbl>
    <w:p w14:paraId="5EE9FAB1" w14:textId="77777777" w:rsidR="00344803" w:rsidRDefault="00344803" w:rsidP="00344803">
      <w:pPr>
        <w:jc w:val="right"/>
        <w:rPr>
          <w:rFonts w:cstheme="minorHAnsi"/>
          <w:bCs/>
          <w:sz w:val="24"/>
        </w:rPr>
      </w:pPr>
    </w:p>
    <w:p w14:paraId="75FD5AEA" w14:textId="77777777" w:rsidR="00344803" w:rsidRDefault="00344803" w:rsidP="00344803">
      <w:pPr>
        <w:jc w:val="right"/>
        <w:rPr>
          <w:rFonts w:cstheme="minorHAnsi"/>
          <w:bCs/>
          <w:sz w:val="24"/>
        </w:rPr>
      </w:pPr>
    </w:p>
    <w:p w14:paraId="737CD265" w14:textId="77777777" w:rsidR="00344803" w:rsidRDefault="00344803" w:rsidP="00344803">
      <w:pPr>
        <w:jc w:val="right"/>
        <w:rPr>
          <w:rFonts w:cstheme="minorHAnsi"/>
          <w:bCs/>
          <w:sz w:val="24"/>
        </w:rPr>
      </w:pPr>
    </w:p>
    <w:p w14:paraId="66C53388" w14:textId="590016F0" w:rsidR="00344803" w:rsidRPr="00344803" w:rsidRDefault="00344803" w:rsidP="00344803">
      <w:pPr>
        <w:jc w:val="right"/>
        <w:rPr>
          <w:rFonts w:asciiTheme="minorHAnsi" w:hAnsiTheme="minorHAnsi" w:cstheme="minorHAnsi"/>
          <w:color w:val="CC0000"/>
          <w:sz w:val="24"/>
        </w:rPr>
      </w:pPr>
      <w:r w:rsidRPr="00344803">
        <w:rPr>
          <w:rFonts w:asciiTheme="minorHAnsi" w:hAnsiTheme="minorHAnsi" w:cstheme="minorHAnsi"/>
          <w:bCs/>
          <w:sz w:val="24"/>
        </w:rPr>
        <w:t xml:space="preserve">Hannah Tarring, </w:t>
      </w:r>
      <w:r w:rsidRPr="00344803">
        <w:rPr>
          <w:rFonts w:asciiTheme="minorHAnsi" w:hAnsiTheme="minorHAnsi" w:cstheme="minorHAnsi"/>
          <w:sz w:val="24"/>
        </w:rPr>
        <w:t>Wiltshire Regional Coordinator for Messy Church</w:t>
      </w:r>
    </w:p>
    <w:p w14:paraId="3656D4D4" w14:textId="77777777" w:rsidR="00344803" w:rsidRPr="00344803" w:rsidRDefault="00344803" w:rsidP="00344803">
      <w:pPr>
        <w:jc w:val="right"/>
        <w:rPr>
          <w:rFonts w:asciiTheme="minorHAnsi" w:hAnsiTheme="minorHAnsi" w:cstheme="minorHAnsi"/>
          <w:sz w:val="24"/>
        </w:rPr>
      </w:pPr>
      <w:r w:rsidRPr="00344803">
        <w:rPr>
          <w:rFonts w:asciiTheme="minorHAnsi" w:hAnsiTheme="minorHAnsi" w:cstheme="minorHAnsi"/>
          <w:sz w:val="24"/>
        </w:rPr>
        <w:t>Children and Families Coordinator, Melksham Team Ministry</w:t>
      </w:r>
    </w:p>
    <w:p w14:paraId="3C2F9C7C" w14:textId="77777777" w:rsidR="00344803" w:rsidRDefault="00344803" w:rsidP="00344803">
      <w:pPr>
        <w:jc w:val="center"/>
        <w:rPr>
          <w:rFonts w:ascii="Comic Sans MS" w:hAnsi="Comic Sans MS" w:cstheme="minorBidi"/>
          <w:b/>
          <w:color w:val="FF0000"/>
          <w:sz w:val="24"/>
        </w:rPr>
      </w:pPr>
    </w:p>
    <w:p w14:paraId="3E3CA206" w14:textId="77777777" w:rsidR="00AD5D3E" w:rsidRPr="00AD5D3E" w:rsidRDefault="00AD5D3E" w:rsidP="00AD5D3E">
      <w:bookmarkStart w:id="0" w:name="_GoBack"/>
      <w:bookmarkEnd w:id="0"/>
    </w:p>
    <w:sectPr w:rsidR="00AD5D3E" w:rsidRPr="00AD5D3E" w:rsidSect="00862C2D">
      <w:headerReference w:type="default" r:id="rId6"/>
      <w:foot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AEB1" w14:textId="77777777" w:rsidR="0058745D" w:rsidRDefault="0058745D" w:rsidP="00D66217">
      <w:r>
        <w:separator/>
      </w:r>
    </w:p>
  </w:endnote>
  <w:endnote w:type="continuationSeparator" w:id="0">
    <w:p w14:paraId="486FDF2B" w14:textId="77777777" w:rsidR="0058745D" w:rsidRDefault="0058745D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201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B9648" w14:textId="7DDBB708" w:rsidR="00CB7B5F" w:rsidRDefault="00CB7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8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35674F" w14:textId="77777777" w:rsidR="00CB7B5F" w:rsidRDefault="00CB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5070" w14:textId="77777777" w:rsidR="0058745D" w:rsidRDefault="0058745D" w:rsidP="00D66217">
      <w:r>
        <w:separator/>
      </w:r>
    </w:p>
  </w:footnote>
  <w:footnote w:type="continuationSeparator" w:id="0">
    <w:p w14:paraId="497C0EE2" w14:textId="77777777" w:rsidR="0058745D" w:rsidRDefault="0058745D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AE47C" w14:textId="7DCA657E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B5F">
      <w:rPr>
        <w:rFonts w:asciiTheme="minorHAnsi" w:hAnsiTheme="minorHAnsi"/>
        <w:b/>
        <w:noProof/>
        <w:sz w:val="22"/>
        <w:szCs w:val="22"/>
        <w:lang w:eastAsia="en-GB"/>
      </w:rPr>
      <w:t>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D"/>
    <w:rsid w:val="00052AAA"/>
    <w:rsid w:val="00080409"/>
    <w:rsid w:val="00085A51"/>
    <w:rsid w:val="00093021"/>
    <w:rsid w:val="000D46D4"/>
    <w:rsid w:val="001220B9"/>
    <w:rsid w:val="00131499"/>
    <w:rsid w:val="00152515"/>
    <w:rsid w:val="0016011B"/>
    <w:rsid w:val="00196BFE"/>
    <w:rsid w:val="001A10A2"/>
    <w:rsid w:val="001E1A2D"/>
    <w:rsid w:val="0023396A"/>
    <w:rsid w:val="002510DC"/>
    <w:rsid w:val="00280C57"/>
    <w:rsid w:val="00282519"/>
    <w:rsid w:val="0028554A"/>
    <w:rsid w:val="002B0DB6"/>
    <w:rsid w:val="002C0D22"/>
    <w:rsid w:val="002F2609"/>
    <w:rsid w:val="00344803"/>
    <w:rsid w:val="0035182E"/>
    <w:rsid w:val="00365F3D"/>
    <w:rsid w:val="003D1EED"/>
    <w:rsid w:val="00416AD2"/>
    <w:rsid w:val="00422DD5"/>
    <w:rsid w:val="00431FAE"/>
    <w:rsid w:val="00465D43"/>
    <w:rsid w:val="004B2E8B"/>
    <w:rsid w:val="004B3EAA"/>
    <w:rsid w:val="004F7946"/>
    <w:rsid w:val="00515646"/>
    <w:rsid w:val="00517536"/>
    <w:rsid w:val="0056647D"/>
    <w:rsid w:val="0058745D"/>
    <w:rsid w:val="00592879"/>
    <w:rsid w:val="005A40B1"/>
    <w:rsid w:val="005D2EC0"/>
    <w:rsid w:val="005F71F7"/>
    <w:rsid w:val="00632025"/>
    <w:rsid w:val="00663AFF"/>
    <w:rsid w:val="006A7AE7"/>
    <w:rsid w:val="006E4865"/>
    <w:rsid w:val="007276EE"/>
    <w:rsid w:val="00774C18"/>
    <w:rsid w:val="007B442B"/>
    <w:rsid w:val="007E76C6"/>
    <w:rsid w:val="00827853"/>
    <w:rsid w:val="00862C2D"/>
    <w:rsid w:val="0086543B"/>
    <w:rsid w:val="00875EB2"/>
    <w:rsid w:val="00893BF1"/>
    <w:rsid w:val="00894862"/>
    <w:rsid w:val="008A19BF"/>
    <w:rsid w:val="008B77DA"/>
    <w:rsid w:val="00941CEB"/>
    <w:rsid w:val="00980436"/>
    <w:rsid w:val="00A04CC4"/>
    <w:rsid w:val="00AC004F"/>
    <w:rsid w:val="00AC12D5"/>
    <w:rsid w:val="00AC18E6"/>
    <w:rsid w:val="00AD5D3E"/>
    <w:rsid w:val="00AF1AF5"/>
    <w:rsid w:val="00B54BA9"/>
    <w:rsid w:val="00B86063"/>
    <w:rsid w:val="00BB35D7"/>
    <w:rsid w:val="00C637A1"/>
    <w:rsid w:val="00C6500D"/>
    <w:rsid w:val="00CB7B5F"/>
    <w:rsid w:val="00CC2EA1"/>
    <w:rsid w:val="00CD56B2"/>
    <w:rsid w:val="00CE1D9F"/>
    <w:rsid w:val="00D52AE2"/>
    <w:rsid w:val="00D66217"/>
    <w:rsid w:val="00D86BBA"/>
    <w:rsid w:val="00DA18F4"/>
    <w:rsid w:val="00DA78B5"/>
    <w:rsid w:val="00DD4F4D"/>
    <w:rsid w:val="00DE5C02"/>
    <w:rsid w:val="00E07F73"/>
    <w:rsid w:val="00E715EE"/>
    <w:rsid w:val="00E86654"/>
    <w:rsid w:val="00EF3217"/>
    <w:rsid w:val="00F074C7"/>
    <w:rsid w:val="00F80015"/>
    <w:rsid w:val="00F8716A"/>
    <w:rsid w:val="00FB69D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B7B5F"/>
    <w:pPr>
      <w:spacing w:line="240" w:lineRule="auto"/>
    </w:pPr>
    <w:rPr>
      <w:rFonts w:ascii="Arial" w:eastAsia="Times New Roman" w:hAnsi="Arial" w:cs="Times New Roman"/>
      <w:sz w:val="18"/>
    </w:rPr>
  </w:style>
  <w:style w:type="paragraph" w:customStyle="1" w:styleId="TableStyle2">
    <w:name w:val="Table Style 2"/>
    <w:rsid w:val="00280C5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80C57"/>
    <w:pPr>
      <w:ind w:left="720"/>
      <w:contextualSpacing/>
    </w:pPr>
  </w:style>
  <w:style w:type="paragraph" w:customStyle="1" w:styleId="Default">
    <w:name w:val="Default"/>
    <w:rsid w:val="00131499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Rural Field Officer Sarum</cp:lastModifiedBy>
  <cp:revision>4</cp:revision>
  <dcterms:created xsi:type="dcterms:W3CDTF">2020-11-24T16:47:00Z</dcterms:created>
  <dcterms:modified xsi:type="dcterms:W3CDTF">2020-11-24T19:13:00Z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