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5295" w14:textId="7A8B1C1F" w:rsidR="00D1652B" w:rsidRDefault="00D1652B" w:rsidP="00B94F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The </w:t>
      </w:r>
      <w:r w:rsidR="00DC0C8B">
        <w:rPr>
          <w:rStyle w:val="normaltextrun"/>
          <w:rFonts w:ascii="Calibri" w:hAnsi="Calibri" w:cs="Calibri"/>
          <w:b/>
          <w:bCs/>
        </w:rPr>
        <w:t xml:space="preserve">Leeds B&amp;PC LIP Scheme </w:t>
      </w:r>
    </w:p>
    <w:p w14:paraId="41BC0036" w14:textId="77777777" w:rsidR="00D1652B" w:rsidRDefault="00D1652B" w:rsidP="00D1652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460E88A" w14:textId="77777777" w:rsidR="00D1652B" w:rsidRDefault="00D1652B" w:rsidP="00B94F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CONCLUDING LETTER FROM PRO BONO DUTY BARRISTER TO PERSON WITHOUT REPRESENTATION</w:t>
      </w:r>
      <w:r>
        <w:rPr>
          <w:rStyle w:val="eop"/>
          <w:rFonts w:ascii="Calibri" w:hAnsi="Calibri" w:cs="Calibri"/>
        </w:rPr>
        <w:t> </w:t>
      </w:r>
    </w:p>
    <w:p w14:paraId="74C5D690"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4C549BF" w14:textId="0A882721"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Dear</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b/>
          <w:bCs/>
        </w:rPr>
        <w:t>Date:</w:t>
      </w:r>
      <w:r>
        <w:rPr>
          <w:rStyle w:val="eop"/>
          <w:rFonts w:ascii="Calibri" w:hAnsi="Calibri" w:cs="Calibri"/>
        </w:rPr>
        <w:t> </w:t>
      </w:r>
    </w:p>
    <w:p w14:paraId="2451CF7E" w14:textId="77777777" w:rsidR="007068BD" w:rsidRDefault="007068BD" w:rsidP="00D1652B">
      <w:pPr>
        <w:pStyle w:val="paragraph"/>
        <w:spacing w:before="0" w:beforeAutospacing="0" w:after="0" w:afterAutospacing="0"/>
        <w:jc w:val="both"/>
        <w:textAlignment w:val="baseline"/>
        <w:rPr>
          <w:rFonts w:ascii="Segoe UI" w:hAnsi="Segoe UI" w:cs="Segoe UI"/>
          <w:sz w:val="18"/>
          <w:szCs w:val="18"/>
        </w:rPr>
      </w:pPr>
    </w:p>
    <w:p w14:paraId="7FAB12E7"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101250C" w14:textId="7191D895"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 xml:space="preserve">Re: </w:t>
      </w:r>
      <w:proofErr w:type="gramStart"/>
      <w:r>
        <w:rPr>
          <w:rStyle w:val="normaltextrun"/>
          <w:rFonts w:ascii="Calibri" w:hAnsi="Calibri" w:cs="Calibri"/>
          <w:b/>
          <w:bCs/>
        </w:rPr>
        <w:t>Your</w:t>
      </w:r>
      <w:proofErr w:type="gramEnd"/>
      <w:r>
        <w:rPr>
          <w:rStyle w:val="normaltextrun"/>
          <w:rFonts w:ascii="Calibri" w:hAnsi="Calibri" w:cs="Calibri"/>
          <w:b/>
          <w:bCs/>
        </w:rPr>
        <w:t xml:space="preserve"> hearing today</w:t>
      </w:r>
      <w:r>
        <w:rPr>
          <w:rStyle w:val="eop"/>
          <w:rFonts w:ascii="Calibri" w:hAnsi="Calibri" w:cs="Calibri"/>
        </w:rPr>
        <w:t> </w:t>
      </w:r>
    </w:p>
    <w:p w14:paraId="032EB4BC" w14:textId="77777777" w:rsidR="007068BD" w:rsidRDefault="007068BD" w:rsidP="00D1652B">
      <w:pPr>
        <w:pStyle w:val="paragraph"/>
        <w:spacing w:before="0" w:beforeAutospacing="0" w:after="0" w:afterAutospacing="0"/>
        <w:jc w:val="both"/>
        <w:textAlignment w:val="baseline"/>
        <w:rPr>
          <w:rFonts w:ascii="Segoe UI" w:hAnsi="Segoe UI" w:cs="Segoe UI"/>
          <w:sz w:val="18"/>
          <w:szCs w:val="18"/>
        </w:rPr>
      </w:pPr>
    </w:p>
    <w:p w14:paraId="03F72464" w14:textId="695FD27D"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I helped you today with your hearing at the Business and Property Court in </w:t>
      </w:r>
      <w:r w:rsidR="00DA6316">
        <w:rPr>
          <w:rStyle w:val="normaltextrun"/>
          <w:rFonts w:ascii="Calibri" w:hAnsi="Calibri" w:cs="Calibri"/>
        </w:rPr>
        <w:t>Leeds</w:t>
      </w:r>
      <w:r>
        <w:rPr>
          <w:rStyle w:val="normaltextrun"/>
          <w:rFonts w:ascii="Calibri" w:hAnsi="Calibri" w:cs="Calibri"/>
        </w:rPr>
        <w:t xml:space="preserve"> under the scheme which is outlined in the Explanatory Note you were given.  </w:t>
      </w:r>
      <w:r>
        <w:rPr>
          <w:rStyle w:val="eop"/>
          <w:rFonts w:ascii="Calibri" w:hAnsi="Calibri" w:cs="Calibri"/>
        </w:rPr>
        <w:t> </w:t>
      </w:r>
    </w:p>
    <w:p w14:paraId="4E34710E" w14:textId="77777777" w:rsidR="007068BD" w:rsidRDefault="007068BD" w:rsidP="00D1652B">
      <w:pPr>
        <w:pStyle w:val="paragraph"/>
        <w:spacing w:before="0" w:beforeAutospacing="0" w:after="0" w:afterAutospacing="0"/>
        <w:jc w:val="both"/>
        <w:textAlignment w:val="baseline"/>
        <w:rPr>
          <w:rFonts w:ascii="Segoe UI" w:hAnsi="Segoe UI" w:cs="Segoe UI"/>
          <w:sz w:val="18"/>
          <w:szCs w:val="18"/>
        </w:rPr>
      </w:pPr>
    </w:p>
    <w:p w14:paraId="3B3BBA70" w14:textId="4CE20864"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I was acting as an unpaid volunteer, volunteering under the auspices of Advocate and Support Through Court, as a duty barrister. The charities involved in this scheme are independent of the Ministry of Justice and of the Courts. </w:t>
      </w:r>
      <w:r>
        <w:rPr>
          <w:rStyle w:val="eop"/>
          <w:rFonts w:ascii="Calibri" w:hAnsi="Calibri" w:cs="Calibri"/>
        </w:rPr>
        <w:t> </w:t>
      </w:r>
    </w:p>
    <w:p w14:paraId="1668CA29" w14:textId="77777777" w:rsidR="007068BD" w:rsidRDefault="007068BD" w:rsidP="00D1652B">
      <w:pPr>
        <w:pStyle w:val="paragraph"/>
        <w:spacing w:before="0" w:beforeAutospacing="0" w:after="0" w:afterAutospacing="0"/>
        <w:jc w:val="both"/>
        <w:textAlignment w:val="baseline"/>
        <w:rPr>
          <w:rFonts w:ascii="Segoe UI" w:hAnsi="Segoe UI" w:cs="Segoe UI"/>
          <w:sz w:val="18"/>
          <w:szCs w:val="18"/>
        </w:rPr>
      </w:pPr>
    </w:p>
    <w:p w14:paraId="7D6C37AC"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As the Explanatory Note emphasises, under the scheme there are limits to the help that can be given and duty barristers are only able to give limited time to your case. This letter summarises the main things that happened today and the main points of the advice I have given you.</w:t>
      </w:r>
      <w:r>
        <w:rPr>
          <w:rStyle w:val="eop"/>
          <w:rFonts w:ascii="Calibri" w:hAnsi="Calibri" w:cs="Calibri"/>
        </w:rPr>
        <w:t> </w:t>
      </w:r>
    </w:p>
    <w:p w14:paraId="3BA0AB49"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DD7D548" w14:textId="77777777" w:rsidR="00D1652B" w:rsidRDefault="00D1652B" w:rsidP="00D165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Client’s Contact Details:</w:t>
      </w:r>
      <w:r>
        <w:rPr>
          <w:rStyle w:val="scxw11207130"/>
          <w:rFonts w:ascii="Calibri" w:hAnsi="Calibri" w:cs="Calibri"/>
        </w:rPr>
        <w:t> </w:t>
      </w:r>
      <w:r>
        <w:rPr>
          <w:rFonts w:ascii="Calibri" w:hAnsi="Calibri" w:cs="Calibri"/>
        </w:rPr>
        <w:br/>
      </w:r>
      <w:r>
        <w:rPr>
          <w:rStyle w:val="scxw11207130"/>
        </w:rPr>
        <w:t> </w:t>
      </w:r>
      <w:r>
        <w:br/>
      </w:r>
      <w:r>
        <w:rPr>
          <w:rStyle w:val="scxw11207130"/>
        </w:rPr>
        <w:t> </w:t>
      </w:r>
      <w:r>
        <w:br/>
      </w:r>
      <w:r>
        <w:rPr>
          <w:rStyle w:val="eop"/>
          <w:rFonts w:ascii="Calibri" w:hAnsi="Calibri" w:cs="Calibri"/>
        </w:rPr>
        <w:t> </w:t>
      </w:r>
    </w:p>
    <w:p w14:paraId="7C1DE2C0"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190D76A"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CA4B421"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Advice given to you today before the hearing (if any) and instructions received:</w:t>
      </w:r>
      <w:r>
        <w:rPr>
          <w:rStyle w:val="eop"/>
          <w:rFonts w:ascii="Calibri" w:hAnsi="Calibri" w:cs="Calibri"/>
        </w:rPr>
        <w:t> </w:t>
      </w:r>
    </w:p>
    <w:p w14:paraId="659F3FC9"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95EEE25"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9E2B90A"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9E185EE" w14:textId="71EB67AE"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6EF58527" w14:textId="0C36FFAF" w:rsidR="000E46C0" w:rsidRDefault="000E46C0" w:rsidP="00D1652B">
      <w:pPr>
        <w:pStyle w:val="paragraph"/>
        <w:spacing w:before="0" w:beforeAutospacing="0" w:after="0" w:afterAutospacing="0"/>
        <w:jc w:val="both"/>
        <w:textAlignment w:val="baseline"/>
        <w:rPr>
          <w:rStyle w:val="eop"/>
          <w:rFonts w:ascii="Calibri" w:hAnsi="Calibri" w:cs="Calibri"/>
        </w:rPr>
      </w:pPr>
    </w:p>
    <w:p w14:paraId="34FB9A8A" w14:textId="3364824A" w:rsidR="000E46C0" w:rsidRDefault="000E46C0" w:rsidP="00D1652B">
      <w:pPr>
        <w:pStyle w:val="paragraph"/>
        <w:spacing w:before="0" w:beforeAutospacing="0" w:after="0" w:afterAutospacing="0"/>
        <w:jc w:val="both"/>
        <w:textAlignment w:val="baseline"/>
        <w:rPr>
          <w:rStyle w:val="eop"/>
          <w:rFonts w:ascii="Calibri" w:hAnsi="Calibri" w:cs="Calibri"/>
        </w:rPr>
      </w:pPr>
    </w:p>
    <w:p w14:paraId="31E728C6" w14:textId="0C14103F" w:rsidR="000E46C0" w:rsidRDefault="000E46C0" w:rsidP="00D1652B">
      <w:pPr>
        <w:pStyle w:val="paragraph"/>
        <w:spacing w:before="0" w:beforeAutospacing="0" w:after="0" w:afterAutospacing="0"/>
        <w:jc w:val="both"/>
        <w:textAlignment w:val="baseline"/>
        <w:rPr>
          <w:rStyle w:val="eop"/>
          <w:rFonts w:ascii="Calibri" w:hAnsi="Calibri" w:cs="Calibri"/>
        </w:rPr>
      </w:pPr>
    </w:p>
    <w:p w14:paraId="78BFEBF8" w14:textId="75CC73F0" w:rsidR="000E46C0" w:rsidRDefault="000E46C0" w:rsidP="00D1652B">
      <w:pPr>
        <w:pStyle w:val="paragraph"/>
        <w:spacing w:before="0" w:beforeAutospacing="0" w:after="0" w:afterAutospacing="0"/>
        <w:jc w:val="both"/>
        <w:textAlignment w:val="baseline"/>
        <w:rPr>
          <w:rStyle w:val="eop"/>
          <w:rFonts w:ascii="Calibri" w:hAnsi="Calibri" w:cs="Calibri"/>
        </w:rPr>
      </w:pPr>
    </w:p>
    <w:p w14:paraId="1EC551F8" w14:textId="68E2223D" w:rsidR="000E46C0" w:rsidRDefault="000E46C0" w:rsidP="00D1652B">
      <w:pPr>
        <w:pStyle w:val="paragraph"/>
        <w:spacing w:before="0" w:beforeAutospacing="0" w:after="0" w:afterAutospacing="0"/>
        <w:jc w:val="both"/>
        <w:textAlignment w:val="baseline"/>
        <w:rPr>
          <w:rStyle w:val="eop"/>
          <w:rFonts w:ascii="Calibri" w:hAnsi="Calibri" w:cs="Calibri"/>
        </w:rPr>
      </w:pPr>
    </w:p>
    <w:p w14:paraId="46486869" w14:textId="77777777" w:rsidR="007068BD" w:rsidRDefault="007068BD" w:rsidP="00D1652B">
      <w:pPr>
        <w:pStyle w:val="paragraph"/>
        <w:spacing w:before="0" w:beforeAutospacing="0" w:after="0" w:afterAutospacing="0"/>
        <w:jc w:val="both"/>
        <w:textAlignment w:val="baseline"/>
        <w:rPr>
          <w:rStyle w:val="eop"/>
          <w:rFonts w:ascii="Calibri" w:hAnsi="Calibri" w:cs="Calibri"/>
        </w:rPr>
      </w:pPr>
    </w:p>
    <w:p w14:paraId="6C089757" w14:textId="255A92FA"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What happened at today’s hearing:</w:t>
      </w:r>
      <w:r>
        <w:rPr>
          <w:rStyle w:val="eop"/>
          <w:rFonts w:ascii="Calibri" w:hAnsi="Calibri" w:cs="Calibri"/>
        </w:rPr>
        <w:t> </w:t>
      </w:r>
    </w:p>
    <w:p w14:paraId="20A2D4ED"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1CF465E"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7CB3574" w14:textId="62DA4D59"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6BD63AED" w14:textId="149F9002" w:rsidR="007068BD" w:rsidRDefault="007068BD" w:rsidP="00D1652B">
      <w:pPr>
        <w:pStyle w:val="paragraph"/>
        <w:spacing w:before="0" w:beforeAutospacing="0" w:after="0" w:afterAutospacing="0"/>
        <w:jc w:val="both"/>
        <w:textAlignment w:val="baseline"/>
        <w:rPr>
          <w:rStyle w:val="eop"/>
          <w:rFonts w:ascii="Calibri" w:hAnsi="Calibri" w:cs="Calibri"/>
        </w:rPr>
      </w:pPr>
    </w:p>
    <w:p w14:paraId="48646495" w14:textId="77777777" w:rsidR="007068BD" w:rsidRDefault="007068BD" w:rsidP="00D1652B">
      <w:pPr>
        <w:pStyle w:val="paragraph"/>
        <w:spacing w:before="0" w:beforeAutospacing="0" w:after="0" w:afterAutospacing="0"/>
        <w:jc w:val="both"/>
        <w:textAlignment w:val="baseline"/>
        <w:rPr>
          <w:rFonts w:ascii="Segoe UI" w:hAnsi="Segoe UI" w:cs="Segoe UI"/>
          <w:sz w:val="18"/>
          <w:szCs w:val="18"/>
        </w:rPr>
      </w:pPr>
    </w:p>
    <w:p w14:paraId="39CE6A8C"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EDA5AAC"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9D53BD8" w14:textId="0089C7D9"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40C476A5" w14:textId="4C08753A" w:rsidR="00D46763" w:rsidRDefault="00D46763" w:rsidP="00D1652B">
      <w:pPr>
        <w:pStyle w:val="paragraph"/>
        <w:spacing w:before="0" w:beforeAutospacing="0" w:after="0" w:afterAutospacing="0"/>
        <w:jc w:val="both"/>
        <w:textAlignment w:val="baseline"/>
        <w:rPr>
          <w:rStyle w:val="eop"/>
          <w:rFonts w:ascii="Calibri" w:hAnsi="Calibri" w:cs="Calibri"/>
        </w:rPr>
      </w:pPr>
    </w:p>
    <w:p w14:paraId="12DF671C" w14:textId="77777777" w:rsidR="00D46763" w:rsidRDefault="00D46763" w:rsidP="00D1652B">
      <w:pPr>
        <w:pStyle w:val="paragraph"/>
        <w:spacing w:before="0" w:beforeAutospacing="0" w:after="0" w:afterAutospacing="0"/>
        <w:jc w:val="both"/>
        <w:textAlignment w:val="baseline"/>
        <w:rPr>
          <w:rFonts w:ascii="Segoe UI" w:hAnsi="Segoe UI" w:cs="Segoe UI"/>
          <w:sz w:val="18"/>
          <w:szCs w:val="18"/>
        </w:rPr>
      </w:pPr>
    </w:p>
    <w:p w14:paraId="6465B29F"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825FD8"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0A3B265"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Advice as to what you should do next:</w:t>
      </w:r>
      <w:r>
        <w:rPr>
          <w:rStyle w:val="eop"/>
          <w:rFonts w:ascii="Calibri" w:hAnsi="Calibri" w:cs="Calibri"/>
        </w:rPr>
        <w:t> </w:t>
      </w:r>
    </w:p>
    <w:p w14:paraId="42FF86C3"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FE1B7E9"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1595403"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1E38985" w14:textId="3E132BF2" w:rsidR="007068BD" w:rsidRDefault="007068BD" w:rsidP="00D1652B">
      <w:pPr>
        <w:pStyle w:val="paragraph"/>
        <w:spacing w:before="0" w:beforeAutospacing="0" w:after="0" w:afterAutospacing="0"/>
        <w:jc w:val="both"/>
        <w:textAlignment w:val="baseline"/>
        <w:rPr>
          <w:rStyle w:val="eop"/>
          <w:rFonts w:ascii="Calibri" w:hAnsi="Calibri" w:cs="Calibri"/>
        </w:rPr>
      </w:pPr>
    </w:p>
    <w:p w14:paraId="1FD94757" w14:textId="6D9288C1" w:rsidR="007068BD" w:rsidRDefault="007068BD" w:rsidP="00D1652B">
      <w:pPr>
        <w:pStyle w:val="paragraph"/>
        <w:spacing w:before="0" w:beforeAutospacing="0" w:after="0" w:afterAutospacing="0"/>
        <w:jc w:val="both"/>
        <w:textAlignment w:val="baseline"/>
        <w:rPr>
          <w:rStyle w:val="eop"/>
          <w:rFonts w:ascii="Calibri" w:hAnsi="Calibri" w:cs="Calibri"/>
        </w:rPr>
      </w:pPr>
    </w:p>
    <w:p w14:paraId="29953E23" w14:textId="5D7D9F74" w:rsidR="007068BD" w:rsidRDefault="007068BD" w:rsidP="00D1652B">
      <w:pPr>
        <w:pStyle w:val="paragraph"/>
        <w:spacing w:before="0" w:beforeAutospacing="0" w:after="0" w:afterAutospacing="0"/>
        <w:jc w:val="both"/>
        <w:textAlignment w:val="baseline"/>
        <w:rPr>
          <w:rStyle w:val="eop"/>
          <w:rFonts w:ascii="Calibri" w:hAnsi="Calibri" w:cs="Calibri"/>
        </w:rPr>
      </w:pPr>
    </w:p>
    <w:p w14:paraId="375AFDB5" w14:textId="38C3D70E" w:rsidR="007068BD" w:rsidRDefault="007068BD" w:rsidP="00D1652B">
      <w:pPr>
        <w:pStyle w:val="paragraph"/>
        <w:spacing w:before="0" w:beforeAutospacing="0" w:after="0" w:afterAutospacing="0"/>
        <w:jc w:val="both"/>
        <w:textAlignment w:val="baseline"/>
        <w:rPr>
          <w:rStyle w:val="eop"/>
          <w:rFonts w:ascii="Calibri" w:hAnsi="Calibri" w:cs="Calibri"/>
        </w:rPr>
      </w:pPr>
    </w:p>
    <w:p w14:paraId="4C1E06CE" w14:textId="36F7FB0E" w:rsidR="007068BD" w:rsidRDefault="007068BD" w:rsidP="00D1652B">
      <w:pPr>
        <w:pStyle w:val="paragraph"/>
        <w:spacing w:before="0" w:beforeAutospacing="0" w:after="0" w:afterAutospacing="0"/>
        <w:jc w:val="both"/>
        <w:textAlignment w:val="baseline"/>
        <w:rPr>
          <w:rStyle w:val="eop"/>
          <w:rFonts w:ascii="Calibri" w:hAnsi="Calibri" w:cs="Calibri"/>
        </w:rPr>
      </w:pPr>
    </w:p>
    <w:p w14:paraId="62672957" w14:textId="2AA9E5F8" w:rsidR="007068BD" w:rsidRDefault="007068BD" w:rsidP="00D1652B">
      <w:pPr>
        <w:pStyle w:val="paragraph"/>
        <w:spacing w:before="0" w:beforeAutospacing="0" w:after="0" w:afterAutospacing="0"/>
        <w:jc w:val="both"/>
        <w:textAlignment w:val="baseline"/>
        <w:rPr>
          <w:rStyle w:val="eop"/>
          <w:rFonts w:ascii="Calibri" w:hAnsi="Calibri" w:cs="Calibri"/>
        </w:rPr>
      </w:pPr>
    </w:p>
    <w:p w14:paraId="52E81C21" w14:textId="2D8C114E" w:rsidR="007068BD" w:rsidRDefault="007068BD" w:rsidP="00D1652B">
      <w:pPr>
        <w:pStyle w:val="paragraph"/>
        <w:spacing w:before="0" w:beforeAutospacing="0" w:after="0" w:afterAutospacing="0"/>
        <w:jc w:val="both"/>
        <w:textAlignment w:val="baseline"/>
        <w:rPr>
          <w:rStyle w:val="eop"/>
          <w:rFonts w:ascii="Calibri" w:hAnsi="Calibri" w:cs="Calibri"/>
        </w:rPr>
      </w:pPr>
    </w:p>
    <w:p w14:paraId="71663094" w14:textId="07F18F9E" w:rsidR="00D1652B" w:rsidRDefault="00D1652B" w:rsidP="00D1652B">
      <w:pPr>
        <w:pStyle w:val="paragraph"/>
        <w:spacing w:before="0" w:beforeAutospacing="0" w:after="0" w:afterAutospacing="0"/>
        <w:jc w:val="both"/>
        <w:textAlignment w:val="baseline"/>
        <w:rPr>
          <w:rFonts w:ascii="Segoe UI" w:hAnsi="Segoe UI" w:cs="Segoe UI"/>
          <w:sz w:val="18"/>
          <w:szCs w:val="18"/>
        </w:rPr>
      </w:pPr>
    </w:p>
    <w:p w14:paraId="78628A09" w14:textId="1C747326" w:rsidR="00D1652B" w:rsidRDefault="00D1652B" w:rsidP="00D1652B">
      <w:pPr>
        <w:pStyle w:val="paragraph"/>
        <w:spacing w:before="0" w:beforeAutospacing="0" w:after="0" w:afterAutospacing="0"/>
        <w:jc w:val="both"/>
        <w:textAlignment w:val="baseline"/>
        <w:rPr>
          <w:rFonts w:ascii="Segoe UI" w:hAnsi="Segoe UI" w:cs="Segoe UI"/>
          <w:sz w:val="18"/>
          <w:szCs w:val="18"/>
        </w:rPr>
      </w:pPr>
    </w:p>
    <w:p w14:paraId="7756673D" w14:textId="7B39CE46"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Under the scheme my work for you on your case is limited to today. If further legal work is needed you should contact </w:t>
      </w:r>
      <w:r w:rsidR="00D46763">
        <w:rPr>
          <w:rStyle w:val="normaltextrun"/>
          <w:rFonts w:ascii="Calibri" w:hAnsi="Calibri" w:cs="Calibri"/>
        </w:rPr>
        <w:t>Advocate</w:t>
      </w:r>
      <w:r>
        <w:rPr>
          <w:rStyle w:val="normaltextrun"/>
          <w:rFonts w:ascii="Calibri" w:hAnsi="Calibri" w:cs="Calibri"/>
        </w:rPr>
        <w:t xml:space="preserve"> without delay, but please remember there is no promise of further help.</w:t>
      </w:r>
      <w:r>
        <w:rPr>
          <w:rStyle w:val="eop"/>
          <w:rFonts w:ascii="Calibri" w:hAnsi="Calibri" w:cs="Calibri"/>
        </w:rPr>
        <w:t> </w:t>
      </w:r>
    </w:p>
    <w:p w14:paraId="73AB4671" w14:textId="77777777" w:rsidR="00D46763" w:rsidRDefault="00D46763" w:rsidP="00D1652B">
      <w:pPr>
        <w:pStyle w:val="paragraph"/>
        <w:spacing w:before="0" w:beforeAutospacing="0" w:after="0" w:afterAutospacing="0"/>
        <w:jc w:val="both"/>
        <w:textAlignment w:val="baseline"/>
        <w:rPr>
          <w:rFonts w:ascii="Segoe UI" w:hAnsi="Segoe UI" w:cs="Segoe UI"/>
          <w:sz w:val="18"/>
          <w:szCs w:val="18"/>
        </w:rPr>
      </w:pPr>
    </w:p>
    <w:p w14:paraId="15162325" w14:textId="0CBA565D" w:rsidR="00D46763"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Your original documents have been returned to you.  Please keep all your paperwork safe for future use.</w:t>
      </w:r>
      <w:r>
        <w:rPr>
          <w:rStyle w:val="eop"/>
          <w:rFonts w:ascii="Calibri" w:hAnsi="Calibri" w:cs="Calibri"/>
        </w:rPr>
        <w:t> </w:t>
      </w:r>
    </w:p>
    <w:p w14:paraId="638FE442" w14:textId="77777777" w:rsidR="00D46763" w:rsidRPr="00D46763" w:rsidRDefault="00D46763" w:rsidP="00D1652B">
      <w:pPr>
        <w:pStyle w:val="paragraph"/>
        <w:spacing w:before="0" w:beforeAutospacing="0" w:after="0" w:afterAutospacing="0"/>
        <w:jc w:val="both"/>
        <w:textAlignment w:val="baseline"/>
        <w:rPr>
          <w:rFonts w:ascii="Calibri" w:hAnsi="Calibri" w:cs="Calibri"/>
        </w:rPr>
      </w:pPr>
    </w:p>
    <w:p w14:paraId="0FEA0559" w14:textId="5ABDBAF5" w:rsidR="00D1652B" w:rsidRDefault="00D1652B" w:rsidP="00D1652B">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If you have any comments or complaints please write to the Chief Executive of the </w:t>
      </w:r>
      <w:r w:rsidR="007068BD">
        <w:rPr>
          <w:rStyle w:val="normaltextrun"/>
          <w:rFonts w:ascii="Calibri" w:hAnsi="Calibri" w:cs="Calibri"/>
        </w:rPr>
        <w:t>Advocate,</w:t>
      </w:r>
      <w:r w:rsidR="00D46763">
        <w:rPr>
          <w:rStyle w:val="normaltextrun"/>
          <w:rFonts w:ascii="Calibri" w:hAnsi="Calibri" w:cs="Calibri"/>
        </w:rPr>
        <w:t xml:space="preserve"> </w:t>
      </w:r>
      <w:r w:rsidR="00D05F10" w:rsidRPr="00D05F10">
        <w:rPr>
          <w:rStyle w:val="normaltextrun"/>
          <w:rFonts w:ascii="Calibri" w:hAnsi="Calibri" w:cs="Calibri"/>
        </w:rPr>
        <w:t xml:space="preserve">International Dispute Resolution Centre, 1 Paternoster Lane, London, EC4M </w:t>
      </w:r>
      <w:proofErr w:type="gramStart"/>
      <w:r w:rsidR="00D05F10" w:rsidRPr="00D05F10">
        <w:rPr>
          <w:rStyle w:val="normaltextrun"/>
          <w:rFonts w:ascii="Calibri" w:hAnsi="Calibri" w:cs="Calibri"/>
        </w:rPr>
        <w:t>7BQ</w:t>
      </w:r>
      <w:proofErr w:type="gramEnd"/>
    </w:p>
    <w:p w14:paraId="72837FD9" w14:textId="77777777" w:rsidR="00D05F10" w:rsidRDefault="00D05F10" w:rsidP="00D1652B">
      <w:pPr>
        <w:pStyle w:val="paragraph"/>
        <w:spacing w:before="0" w:beforeAutospacing="0" w:after="0" w:afterAutospacing="0"/>
        <w:jc w:val="both"/>
        <w:textAlignment w:val="baseline"/>
        <w:rPr>
          <w:rFonts w:ascii="Segoe UI" w:hAnsi="Segoe UI" w:cs="Segoe UI"/>
          <w:sz w:val="18"/>
          <w:szCs w:val="18"/>
        </w:rPr>
      </w:pPr>
    </w:p>
    <w:p w14:paraId="1FDBDFFB" w14:textId="3270D82E" w:rsidR="00D1652B" w:rsidRDefault="00D1652B" w:rsidP="00D1652B">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Yours sincerely,</w:t>
      </w:r>
      <w:r>
        <w:rPr>
          <w:rStyle w:val="eop"/>
          <w:rFonts w:ascii="Calibri" w:hAnsi="Calibri" w:cs="Calibri"/>
        </w:rPr>
        <w:t> </w:t>
      </w:r>
    </w:p>
    <w:p w14:paraId="2E223A39" w14:textId="72206A8E" w:rsidR="007068BD" w:rsidRDefault="007068BD" w:rsidP="00D1652B">
      <w:pPr>
        <w:pStyle w:val="paragraph"/>
        <w:spacing w:before="0" w:beforeAutospacing="0" w:after="0" w:afterAutospacing="0"/>
        <w:jc w:val="both"/>
        <w:textAlignment w:val="baseline"/>
        <w:rPr>
          <w:rStyle w:val="eop"/>
          <w:rFonts w:ascii="Calibri" w:hAnsi="Calibri" w:cs="Calibri"/>
        </w:rPr>
      </w:pPr>
    </w:p>
    <w:p w14:paraId="60A4BF39" w14:textId="23861ED8" w:rsidR="007068BD" w:rsidRDefault="007068BD"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___________________</w:t>
      </w:r>
    </w:p>
    <w:p w14:paraId="512C5FF2" w14:textId="77777777" w:rsidR="00D1652B" w:rsidRDefault="00D1652B" w:rsidP="00D1652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14:paraId="492FDE11" w14:textId="2181284B" w:rsidR="006629A6" w:rsidRPr="00D46763" w:rsidRDefault="00D1652B" w:rsidP="00D467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Barrister, volunteering under the auspices of Advocate, the Bar’s Pro Bono Charity</w:t>
      </w:r>
      <w:r>
        <w:rPr>
          <w:rStyle w:val="eop"/>
          <w:rFonts w:ascii="Calibri" w:hAnsi="Calibri" w:cs="Calibri"/>
        </w:rPr>
        <w:t> </w:t>
      </w:r>
    </w:p>
    <w:sectPr w:rsidR="006629A6" w:rsidRPr="00D46763" w:rsidSect="007068BD">
      <w:headerReference w:type="default" r:id="rId9"/>
      <w:pgSz w:w="11906" w:h="16838"/>
      <w:pgMar w:top="2835" w:right="1701" w:bottom="2268" w:left="1701" w:header="567"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C775" w14:textId="77777777" w:rsidR="00203C9D" w:rsidRDefault="00203C9D">
      <w:r>
        <w:separator/>
      </w:r>
    </w:p>
  </w:endnote>
  <w:endnote w:type="continuationSeparator" w:id="0">
    <w:p w14:paraId="64436CBF" w14:textId="77777777" w:rsidR="00203C9D" w:rsidRDefault="002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BC4F" w14:textId="77777777" w:rsidR="00203C9D" w:rsidRDefault="00203C9D">
      <w:r>
        <w:separator/>
      </w:r>
    </w:p>
  </w:footnote>
  <w:footnote w:type="continuationSeparator" w:id="0">
    <w:p w14:paraId="674F565A" w14:textId="77777777" w:rsidR="00203C9D" w:rsidRDefault="0020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E14" w14:textId="1C1AF475" w:rsidR="006629A6" w:rsidRDefault="006629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A6"/>
    <w:rsid w:val="000E46C0"/>
    <w:rsid w:val="00203C9D"/>
    <w:rsid w:val="00306F27"/>
    <w:rsid w:val="003F6622"/>
    <w:rsid w:val="006629A6"/>
    <w:rsid w:val="007068BD"/>
    <w:rsid w:val="00710098"/>
    <w:rsid w:val="009A078F"/>
    <w:rsid w:val="00B94F9F"/>
    <w:rsid w:val="00CD6C87"/>
    <w:rsid w:val="00D05F10"/>
    <w:rsid w:val="00D1652B"/>
    <w:rsid w:val="00D46763"/>
    <w:rsid w:val="00DA6316"/>
    <w:rsid w:val="00DC0C8B"/>
    <w:rsid w:val="00DD6F41"/>
    <w:rsid w:val="00FA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DE11"/>
  <w15:docId w15:val="{89171820-C4E2-D14C-B102-EC8E6C5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aragraph">
    <w:name w:val="paragraph"/>
    <w:basedOn w:val="Normal"/>
    <w:rsid w:val="00D165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D1652B"/>
  </w:style>
  <w:style w:type="character" w:customStyle="1" w:styleId="eop">
    <w:name w:val="eop"/>
    <w:basedOn w:val="DefaultParagraphFont"/>
    <w:rsid w:val="00D1652B"/>
  </w:style>
  <w:style w:type="character" w:customStyle="1" w:styleId="tabchar">
    <w:name w:val="tabchar"/>
    <w:basedOn w:val="DefaultParagraphFont"/>
    <w:rsid w:val="00D1652B"/>
  </w:style>
  <w:style w:type="character" w:customStyle="1" w:styleId="scxw11207130">
    <w:name w:val="scxw11207130"/>
    <w:basedOn w:val="DefaultParagraphFont"/>
    <w:rsid w:val="00D1652B"/>
  </w:style>
  <w:style w:type="paragraph" w:styleId="Header">
    <w:name w:val="header"/>
    <w:basedOn w:val="Normal"/>
    <w:link w:val="HeaderChar"/>
    <w:uiPriority w:val="99"/>
    <w:unhideWhenUsed/>
    <w:rsid w:val="00D1652B"/>
    <w:pPr>
      <w:tabs>
        <w:tab w:val="center" w:pos="4513"/>
        <w:tab w:val="right" w:pos="9026"/>
      </w:tabs>
    </w:pPr>
  </w:style>
  <w:style w:type="character" w:customStyle="1" w:styleId="HeaderChar">
    <w:name w:val="Header Char"/>
    <w:basedOn w:val="DefaultParagraphFont"/>
    <w:link w:val="Header"/>
    <w:uiPriority w:val="99"/>
    <w:rsid w:val="00D1652B"/>
    <w:rPr>
      <w:sz w:val="24"/>
      <w:szCs w:val="24"/>
      <w:lang w:val="en-US" w:eastAsia="en-US"/>
    </w:rPr>
  </w:style>
  <w:style w:type="paragraph" w:styleId="Footer">
    <w:name w:val="footer"/>
    <w:basedOn w:val="Normal"/>
    <w:link w:val="FooterChar"/>
    <w:uiPriority w:val="99"/>
    <w:unhideWhenUsed/>
    <w:rsid w:val="00D1652B"/>
    <w:pPr>
      <w:tabs>
        <w:tab w:val="center" w:pos="4513"/>
        <w:tab w:val="right" w:pos="9026"/>
      </w:tabs>
    </w:pPr>
  </w:style>
  <w:style w:type="character" w:customStyle="1" w:styleId="FooterChar">
    <w:name w:val="Footer Char"/>
    <w:basedOn w:val="DefaultParagraphFont"/>
    <w:link w:val="Footer"/>
    <w:uiPriority w:val="99"/>
    <w:rsid w:val="00D1652B"/>
    <w:rPr>
      <w:sz w:val="24"/>
      <w:szCs w:val="24"/>
      <w:lang w:val="en-US" w:eastAsia="en-US"/>
    </w:rPr>
  </w:style>
  <w:style w:type="paragraph" w:styleId="Revision">
    <w:name w:val="Revision"/>
    <w:hidden/>
    <w:uiPriority w:val="99"/>
    <w:semiHidden/>
    <w:rsid w:val="00CD6C8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07647">
      <w:bodyDiv w:val="1"/>
      <w:marLeft w:val="0"/>
      <w:marRight w:val="0"/>
      <w:marTop w:val="0"/>
      <w:marBottom w:val="0"/>
      <w:divBdr>
        <w:top w:val="none" w:sz="0" w:space="0" w:color="auto"/>
        <w:left w:val="none" w:sz="0" w:space="0" w:color="auto"/>
        <w:bottom w:val="none" w:sz="0" w:space="0" w:color="auto"/>
        <w:right w:val="none" w:sz="0" w:space="0" w:color="auto"/>
      </w:divBdr>
      <w:divsChild>
        <w:div w:id="496192661">
          <w:marLeft w:val="0"/>
          <w:marRight w:val="0"/>
          <w:marTop w:val="0"/>
          <w:marBottom w:val="0"/>
          <w:divBdr>
            <w:top w:val="none" w:sz="0" w:space="0" w:color="auto"/>
            <w:left w:val="none" w:sz="0" w:space="0" w:color="auto"/>
            <w:bottom w:val="none" w:sz="0" w:space="0" w:color="auto"/>
            <w:right w:val="none" w:sz="0" w:space="0" w:color="auto"/>
          </w:divBdr>
        </w:div>
        <w:div w:id="386493838">
          <w:marLeft w:val="0"/>
          <w:marRight w:val="0"/>
          <w:marTop w:val="0"/>
          <w:marBottom w:val="0"/>
          <w:divBdr>
            <w:top w:val="none" w:sz="0" w:space="0" w:color="auto"/>
            <w:left w:val="none" w:sz="0" w:space="0" w:color="auto"/>
            <w:bottom w:val="none" w:sz="0" w:space="0" w:color="auto"/>
            <w:right w:val="none" w:sz="0" w:space="0" w:color="auto"/>
          </w:divBdr>
        </w:div>
        <w:div w:id="1982074696">
          <w:marLeft w:val="0"/>
          <w:marRight w:val="0"/>
          <w:marTop w:val="0"/>
          <w:marBottom w:val="0"/>
          <w:divBdr>
            <w:top w:val="none" w:sz="0" w:space="0" w:color="auto"/>
            <w:left w:val="none" w:sz="0" w:space="0" w:color="auto"/>
            <w:bottom w:val="none" w:sz="0" w:space="0" w:color="auto"/>
            <w:right w:val="none" w:sz="0" w:space="0" w:color="auto"/>
          </w:divBdr>
        </w:div>
        <w:div w:id="1239904288">
          <w:marLeft w:val="0"/>
          <w:marRight w:val="0"/>
          <w:marTop w:val="0"/>
          <w:marBottom w:val="0"/>
          <w:divBdr>
            <w:top w:val="none" w:sz="0" w:space="0" w:color="auto"/>
            <w:left w:val="none" w:sz="0" w:space="0" w:color="auto"/>
            <w:bottom w:val="none" w:sz="0" w:space="0" w:color="auto"/>
            <w:right w:val="none" w:sz="0" w:space="0" w:color="auto"/>
          </w:divBdr>
        </w:div>
        <w:div w:id="831604996">
          <w:marLeft w:val="0"/>
          <w:marRight w:val="0"/>
          <w:marTop w:val="0"/>
          <w:marBottom w:val="0"/>
          <w:divBdr>
            <w:top w:val="none" w:sz="0" w:space="0" w:color="auto"/>
            <w:left w:val="none" w:sz="0" w:space="0" w:color="auto"/>
            <w:bottom w:val="none" w:sz="0" w:space="0" w:color="auto"/>
            <w:right w:val="none" w:sz="0" w:space="0" w:color="auto"/>
          </w:divBdr>
        </w:div>
        <w:div w:id="732240772">
          <w:marLeft w:val="0"/>
          <w:marRight w:val="0"/>
          <w:marTop w:val="0"/>
          <w:marBottom w:val="0"/>
          <w:divBdr>
            <w:top w:val="none" w:sz="0" w:space="0" w:color="auto"/>
            <w:left w:val="none" w:sz="0" w:space="0" w:color="auto"/>
            <w:bottom w:val="none" w:sz="0" w:space="0" w:color="auto"/>
            <w:right w:val="none" w:sz="0" w:space="0" w:color="auto"/>
          </w:divBdr>
        </w:div>
        <w:div w:id="382681932">
          <w:marLeft w:val="0"/>
          <w:marRight w:val="0"/>
          <w:marTop w:val="0"/>
          <w:marBottom w:val="0"/>
          <w:divBdr>
            <w:top w:val="none" w:sz="0" w:space="0" w:color="auto"/>
            <w:left w:val="none" w:sz="0" w:space="0" w:color="auto"/>
            <w:bottom w:val="none" w:sz="0" w:space="0" w:color="auto"/>
            <w:right w:val="none" w:sz="0" w:space="0" w:color="auto"/>
          </w:divBdr>
        </w:div>
        <w:div w:id="1244340267">
          <w:marLeft w:val="0"/>
          <w:marRight w:val="0"/>
          <w:marTop w:val="0"/>
          <w:marBottom w:val="0"/>
          <w:divBdr>
            <w:top w:val="none" w:sz="0" w:space="0" w:color="auto"/>
            <w:left w:val="none" w:sz="0" w:space="0" w:color="auto"/>
            <w:bottom w:val="none" w:sz="0" w:space="0" w:color="auto"/>
            <w:right w:val="none" w:sz="0" w:space="0" w:color="auto"/>
          </w:divBdr>
        </w:div>
        <w:div w:id="356394605">
          <w:marLeft w:val="0"/>
          <w:marRight w:val="0"/>
          <w:marTop w:val="0"/>
          <w:marBottom w:val="0"/>
          <w:divBdr>
            <w:top w:val="none" w:sz="0" w:space="0" w:color="auto"/>
            <w:left w:val="none" w:sz="0" w:space="0" w:color="auto"/>
            <w:bottom w:val="none" w:sz="0" w:space="0" w:color="auto"/>
            <w:right w:val="none" w:sz="0" w:space="0" w:color="auto"/>
          </w:divBdr>
        </w:div>
        <w:div w:id="777407124">
          <w:marLeft w:val="0"/>
          <w:marRight w:val="0"/>
          <w:marTop w:val="0"/>
          <w:marBottom w:val="0"/>
          <w:divBdr>
            <w:top w:val="none" w:sz="0" w:space="0" w:color="auto"/>
            <w:left w:val="none" w:sz="0" w:space="0" w:color="auto"/>
            <w:bottom w:val="none" w:sz="0" w:space="0" w:color="auto"/>
            <w:right w:val="none" w:sz="0" w:space="0" w:color="auto"/>
          </w:divBdr>
        </w:div>
        <w:div w:id="712997684">
          <w:marLeft w:val="0"/>
          <w:marRight w:val="0"/>
          <w:marTop w:val="0"/>
          <w:marBottom w:val="0"/>
          <w:divBdr>
            <w:top w:val="none" w:sz="0" w:space="0" w:color="auto"/>
            <w:left w:val="none" w:sz="0" w:space="0" w:color="auto"/>
            <w:bottom w:val="none" w:sz="0" w:space="0" w:color="auto"/>
            <w:right w:val="none" w:sz="0" w:space="0" w:color="auto"/>
          </w:divBdr>
        </w:div>
        <w:div w:id="691759692">
          <w:marLeft w:val="0"/>
          <w:marRight w:val="0"/>
          <w:marTop w:val="0"/>
          <w:marBottom w:val="0"/>
          <w:divBdr>
            <w:top w:val="none" w:sz="0" w:space="0" w:color="auto"/>
            <w:left w:val="none" w:sz="0" w:space="0" w:color="auto"/>
            <w:bottom w:val="none" w:sz="0" w:space="0" w:color="auto"/>
            <w:right w:val="none" w:sz="0" w:space="0" w:color="auto"/>
          </w:divBdr>
        </w:div>
        <w:div w:id="57704028">
          <w:marLeft w:val="0"/>
          <w:marRight w:val="0"/>
          <w:marTop w:val="0"/>
          <w:marBottom w:val="0"/>
          <w:divBdr>
            <w:top w:val="none" w:sz="0" w:space="0" w:color="auto"/>
            <w:left w:val="none" w:sz="0" w:space="0" w:color="auto"/>
            <w:bottom w:val="none" w:sz="0" w:space="0" w:color="auto"/>
            <w:right w:val="none" w:sz="0" w:space="0" w:color="auto"/>
          </w:divBdr>
        </w:div>
        <w:div w:id="1286734690">
          <w:marLeft w:val="0"/>
          <w:marRight w:val="0"/>
          <w:marTop w:val="0"/>
          <w:marBottom w:val="0"/>
          <w:divBdr>
            <w:top w:val="none" w:sz="0" w:space="0" w:color="auto"/>
            <w:left w:val="none" w:sz="0" w:space="0" w:color="auto"/>
            <w:bottom w:val="none" w:sz="0" w:space="0" w:color="auto"/>
            <w:right w:val="none" w:sz="0" w:space="0" w:color="auto"/>
          </w:divBdr>
        </w:div>
        <w:div w:id="1070809781">
          <w:marLeft w:val="0"/>
          <w:marRight w:val="0"/>
          <w:marTop w:val="0"/>
          <w:marBottom w:val="0"/>
          <w:divBdr>
            <w:top w:val="none" w:sz="0" w:space="0" w:color="auto"/>
            <w:left w:val="none" w:sz="0" w:space="0" w:color="auto"/>
            <w:bottom w:val="none" w:sz="0" w:space="0" w:color="auto"/>
            <w:right w:val="none" w:sz="0" w:space="0" w:color="auto"/>
          </w:divBdr>
        </w:div>
        <w:div w:id="980773698">
          <w:marLeft w:val="0"/>
          <w:marRight w:val="0"/>
          <w:marTop w:val="0"/>
          <w:marBottom w:val="0"/>
          <w:divBdr>
            <w:top w:val="none" w:sz="0" w:space="0" w:color="auto"/>
            <w:left w:val="none" w:sz="0" w:space="0" w:color="auto"/>
            <w:bottom w:val="none" w:sz="0" w:space="0" w:color="auto"/>
            <w:right w:val="none" w:sz="0" w:space="0" w:color="auto"/>
          </w:divBdr>
        </w:div>
        <w:div w:id="1935554617">
          <w:marLeft w:val="0"/>
          <w:marRight w:val="0"/>
          <w:marTop w:val="0"/>
          <w:marBottom w:val="0"/>
          <w:divBdr>
            <w:top w:val="none" w:sz="0" w:space="0" w:color="auto"/>
            <w:left w:val="none" w:sz="0" w:space="0" w:color="auto"/>
            <w:bottom w:val="none" w:sz="0" w:space="0" w:color="auto"/>
            <w:right w:val="none" w:sz="0" w:space="0" w:color="auto"/>
          </w:divBdr>
        </w:div>
        <w:div w:id="120421483">
          <w:marLeft w:val="0"/>
          <w:marRight w:val="0"/>
          <w:marTop w:val="0"/>
          <w:marBottom w:val="0"/>
          <w:divBdr>
            <w:top w:val="none" w:sz="0" w:space="0" w:color="auto"/>
            <w:left w:val="none" w:sz="0" w:space="0" w:color="auto"/>
            <w:bottom w:val="none" w:sz="0" w:space="0" w:color="auto"/>
            <w:right w:val="none" w:sz="0" w:space="0" w:color="auto"/>
          </w:divBdr>
        </w:div>
        <w:div w:id="905337064">
          <w:marLeft w:val="0"/>
          <w:marRight w:val="0"/>
          <w:marTop w:val="0"/>
          <w:marBottom w:val="0"/>
          <w:divBdr>
            <w:top w:val="none" w:sz="0" w:space="0" w:color="auto"/>
            <w:left w:val="none" w:sz="0" w:space="0" w:color="auto"/>
            <w:bottom w:val="none" w:sz="0" w:space="0" w:color="auto"/>
            <w:right w:val="none" w:sz="0" w:space="0" w:color="auto"/>
          </w:divBdr>
        </w:div>
        <w:div w:id="1824008519">
          <w:marLeft w:val="0"/>
          <w:marRight w:val="0"/>
          <w:marTop w:val="0"/>
          <w:marBottom w:val="0"/>
          <w:divBdr>
            <w:top w:val="none" w:sz="0" w:space="0" w:color="auto"/>
            <w:left w:val="none" w:sz="0" w:space="0" w:color="auto"/>
            <w:bottom w:val="none" w:sz="0" w:space="0" w:color="auto"/>
            <w:right w:val="none" w:sz="0" w:space="0" w:color="auto"/>
          </w:divBdr>
        </w:div>
        <w:div w:id="480273703">
          <w:marLeft w:val="0"/>
          <w:marRight w:val="0"/>
          <w:marTop w:val="0"/>
          <w:marBottom w:val="0"/>
          <w:divBdr>
            <w:top w:val="none" w:sz="0" w:space="0" w:color="auto"/>
            <w:left w:val="none" w:sz="0" w:space="0" w:color="auto"/>
            <w:bottom w:val="none" w:sz="0" w:space="0" w:color="auto"/>
            <w:right w:val="none" w:sz="0" w:space="0" w:color="auto"/>
          </w:divBdr>
        </w:div>
        <w:div w:id="693580669">
          <w:marLeft w:val="0"/>
          <w:marRight w:val="0"/>
          <w:marTop w:val="0"/>
          <w:marBottom w:val="0"/>
          <w:divBdr>
            <w:top w:val="none" w:sz="0" w:space="0" w:color="auto"/>
            <w:left w:val="none" w:sz="0" w:space="0" w:color="auto"/>
            <w:bottom w:val="none" w:sz="0" w:space="0" w:color="auto"/>
            <w:right w:val="none" w:sz="0" w:space="0" w:color="auto"/>
          </w:divBdr>
        </w:div>
        <w:div w:id="1697271606">
          <w:marLeft w:val="0"/>
          <w:marRight w:val="0"/>
          <w:marTop w:val="0"/>
          <w:marBottom w:val="0"/>
          <w:divBdr>
            <w:top w:val="none" w:sz="0" w:space="0" w:color="auto"/>
            <w:left w:val="none" w:sz="0" w:space="0" w:color="auto"/>
            <w:bottom w:val="none" w:sz="0" w:space="0" w:color="auto"/>
            <w:right w:val="none" w:sz="0" w:space="0" w:color="auto"/>
          </w:divBdr>
        </w:div>
        <w:div w:id="1985549112">
          <w:marLeft w:val="0"/>
          <w:marRight w:val="0"/>
          <w:marTop w:val="0"/>
          <w:marBottom w:val="0"/>
          <w:divBdr>
            <w:top w:val="none" w:sz="0" w:space="0" w:color="auto"/>
            <w:left w:val="none" w:sz="0" w:space="0" w:color="auto"/>
            <w:bottom w:val="none" w:sz="0" w:space="0" w:color="auto"/>
            <w:right w:val="none" w:sz="0" w:space="0" w:color="auto"/>
          </w:divBdr>
        </w:div>
        <w:div w:id="1274367034">
          <w:marLeft w:val="0"/>
          <w:marRight w:val="0"/>
          <w:marTop w:val="0"/>
          <w:marBottom w:val="0"/>
          <w:divBdr>
            <w:top w:val="none" w:sz="0" w:space="0" w:color="auto"/>
            <w:left w:val="none" w:sz="0" w:space="0" w:color="auto"/>
            <w:bottom w:val="none" w:sz="0" w:space="0" w:color="auto"/>
            <w:right w:val="none" w:sz="0" w:space="0" w:color="auto"/>
          </w:divBdr>
        </w:div>
        <w:div w:id="1738434692">
          <w:marLeft w:val="0"/>
          <w:marRight w:val="0"/>
          <w:marTop w:val="0"/>
          <w:marBottom w:val="0"/>
          <w:divBdr>
            <w:top w:val="none" w:sz="0" w:space="0" w:color="auto"/>
            <w:left w:val="none" w:sz="0" w:space="0" w:color="auto"/>
            <w:bottom w:val="none" w:sz="0" w:space="0" w:color="auto"/>
            <w:right w:val="none" w:sz="0" w:space="0" w:color="auto"/>
          </w:divBdr>
        </w:div>
        <w:div w:id="804348764">
          <w:marLeft w:val="0"/>
          <w:marRight w:val="0"/>
          <w:marTop w:val="0"/>
          <w:marBottom w:val="0"/>
          <w:divBdr>
            <w:top w:val="none" w:sz="0" w:space="0" w:color="auto"/>
            <w:left w:val="none" w:sz="0" w:space="0" w:color="auto"/>
            <w:bottom w:val="none" w:sz="0" w:space="0" w:color="auto"/>
            <w:right w:val="none" w:sz="0" w:space="0" w:color="auto"/>
          </w:divBdr>
        </w:div>
        <w:div w:id="1461219966">
          <w:marLeft w:val="0"/>
          <w:marRight w:val="0"/>
          <w:marTop w:val="0"/>
          <w:marBottom w:val="0"/>
          <w:divBdr>
            <w:top w:val="none" w:sz="0" w:space="0" w:color="auto"/>
            <w:left w:val="none" w:sz="0" w:space="0" w:color="auto"/>
            <w:bottom w:val="none" w:sz="0" w:space="0" w:color="auto"/>
            <w:right w:val="none" w:sz="0" w:space="0" w:color="auto"/>
          </w:divBdr>
        </w:div>
        <w:div w:id="2108846883">
          <w:marLeft w:val="0"/>
          <w:marRight w:val="0"/>
          <w:marTop w:val="0"/>
          <w:marBottom w:val="0"/>
          <w:divBdr>
            <w:top w:val="none" w:sz="0" w:space="0" w:color="auto"/>
            <w:left w:val="none" w:sz="0" w:space="0" w:color="auto"/>
            <w:bottom w:val="none" w:sz="0" w:space="0" w:color="auto"/>
            <w:right w:val="none" w:sz="0" w:space="0" w:color="auto"/>
          </w:divBdr>
        </w:div>
        <w:div w:id="821390010">
          <w:marLeft w:val="0"/>
          <w:marRight w:val="0"/>
          <w:marTop w:val="0"/>
          <w:marBottom w:val="0"/>
          <w:divBdr>
            <w:top w:val="none" w:sz="0" w:space="0" w:color="auto"/>
            <w:left w:val="none" w:sz="0" w:space="0" w:color="auto"/>
            <w:bottom w:val="none" w:sz="0" w:space="0" w:color="auto"/>
            <w:right w:val="none" w:sz="0" w:space="0" w:color="auto"/>
          </w:divBdr>
        </w:div>
        <w:div w:id="2111776857">
          <w:marLeft w:val="0"/>
          <w:marRight w:val="0"/>
          <w:marTop w:val="0"/>
          <w:marBottom w:val="0"/>
          <w:divBdr>
            <w:top w:val="none" w:sz="0" w:space="0" w:color="auto"/>
            <w:left w:val="none" w:sz="0" w:space="0" w:color="auto"/>
            <w:bottom w:val="none" w:sz="0" w:space="0" w:color="auto"/>
            <w:right w:val="none" w:sz="0" w:space="0" w:color="auto"/>
          </w:divBdr>
        </w:div>
        <w:div w:id="1613046863">
          <w:marLeft w:val="0"/>
          <w:marRight w:val="0"/>
          <w:marTop w:val="0"/>
          <w:marBottom w:val="0"/>
          <w:divBdr>
            <w:top w:val="none" w:sz="0" w:space="0" w:color="auto"/>
            <w:left w:val="none" w:sz="0" w:space="0" w:color="auto"/>
            <w:bottom w:val="none" w:sz="0" w:space="0" w:color="auto"/>
            <w:right w:val="none" w:sz="0" w:space="0" w:color="auto"/>
          </w:divBdr>
        </w:div>
        <w:div w:id="210461917">
          <w:marLeft w:val="0"/>
          <w:marRight w:val="0"/>
          <w:marTop w:val="0"/>
          <w:marBottom w:val="0"/>
          <w:divBdr>
            <w:top w:val="none" w:sz="0" w:space="0" w:color="auto"/>
            <w:left w:val="none" w:sz="0" w:space="0" w:color="auto"/>
            <w:bottom w:val="none" w:sz="0" w:space="0" w:color="auto"/>
            <w:right w:val="none" w:sz="0" w:space="0" w:color="auto"/>
          </w:divBdr>
        </w:div>
        <w:div w:id="203173306">
          <w:marLeft w:val="0"/>
          <w:marRight w:val="0"/>
          <w:marTop w:val="0"/>
          <w:marBottom w:val="0"/>
          <w:divBdr>
            <w:top w:val="none" w:sz="0" w:space="0" w:color="auto"/>
            <w:left w:val="none" w:sz="0" w:space="0" w:color="auto"/>
            <w:bottom w:val="none" w:sz="0" w:space="0" w:color="auto"/>
            <w:right w:val="none" w:sz="0" w:space="0" w:color="auto"/>
          </w:divBdr>
        </w:div>
        <w:div w:id="1481917581">
          <w:marLeft w:val="0"/>
          <w:marRight w:val="0"/>
          <w:marTop w:val="0"/>
          <w:marBottom w:val="0"/>
          <w:divBdr>
            <w:top w:val="none" w:sz="0" w:space="0" w:color="auto"/>
            <w:left w:val="none" w:sz="0" w:space="0" w:color="auto"/>
            <w:bottom w:val="none" w:sz="0" w:space="0" w:color="auto"/>
            <w:right w:val="none" w:sz="0" w:space="0" w:color="auto"/>
          </w:divBdr>
        </w:div>
        <w:div w:id="1931502765">
          <w:marLeft w:val="0"/>
          <w:marRight w:val="0"/>
          <w:marTop w:val="0"/>
          <w:marBottom w:val="0"/>
          <w:divBdr>
            <w:top w:val="none" w:sz="0" w:space="0" w:color="auto"/>
            <w:left w:val="none" w:sz="0" w:space="0" w:color="auto"/>
            <w:bottom w:val="none" w:sz="0" w:space="0" w:color="auto"/>
            <w:right w:val="none" w:sz="0" w:space="0" w:color="auto"/>
          </w:divBdr>
        </w:div>
        <w:div w:id="1806704033">
          <w:marLeft w:val="0"/>
          <w:marRight w:val="0"/>
          <w:marTop w:val="0"/>
          <w:marBottom w:val="0"/>
          <w:divBdr>
            <w:top w:val="none" w:sz="0" w:space="0" w:color="auto"/>
            <w:left w:val="none" w:sz="0" w:space="0" w:color="auto"/>
            <w:bottom w:val="none" w:sz="0" w:space="0" w:color="auto"/>
            <w:right w:val="none" w:sz="0" w:space="0" w:color="auto"/>
          </w:divBdr>
        </w:div>
        <w:div w:id="1212033496">
          <w:marLeft w:val="0"/>
          <w:marRight w:val="0"/>
          <w:marTop w:val="0"/>
          <w:marBottom w:val="0"/>
          <w:divBdr>
            <w:top w:val="none" w:sz="0" w:space="0" w:color="auto"/>
            <w:left w:val="none" w:sz="0" w:space="0" w:color="auto"/>
            <w:bottom w:val="none" w:sz="0" w:space="0" w:color="auto"/>
            <w:right w:val="none" w:sz="0" w:space="0" w:color="auto"/>
          </w:divBdr>
        </w:div>
        <w:div w:id="1326669013">
          <w:marLeft w:val="0"/>
          <w:marRight w:val="0"/>
          <w:marTop w:val="0"/>
          <w:marBottom w:val="0"/>
          <w:divBdr>
            <w:top w:val="none" w:sz="0" w:space="0" w:color="auto"/>
            <w:left w:val="none" w:sz="0" w:space="0" w:color="auto"/>
            <w:bottom w:val="none" w:sz="0" w:space="0" w:color="auto"/>
            <w:right w:val="none" w:sz="0" w:space="0" w:color="auto"/>
          </w:divBdr>
        </w:div>
        <w:div w:id="1935362528">
          <w:marLeft w:val="0"/>
          <w:marRight w:val="0"/>
          <w:marTop w:val="0"/>
          <w:marBottom w:val="0"/>
          <w:divBdr>
            <w:top w:val="none" w:sz="0" w:space="0" w:color="auto"/>
            <w:left w:val="none" w:sz="0" w:space="0" w:color="auto"/>
            <w:bottom w:val="none" w:sz="0" w:space="0" w:color="auto"/>
            <w:right w:val="none" w:sz="0" w:space="0" w:color="auto"/>
          </w:divBdr>
        </w:div>
        <w:div w:id="1124037390">
          <w:marLeft w:val="0"/>
          <w:marRight w:val="0"/>
          <w:marTop w:val="0"/>
          <w:marBottom w:val="0"/>
          <w:divBdr>
            <w:top w:val="none" w:sz="0" w:space="0" w:color="auto"/>
            <w:left w:val="none" w:sz="0" w:space="0" w:color="auto"/>
            <w:bottom w:val="none" w:sz="0" w:space="0" w:color="auto"/>
            <w:right w:val="none" w:sz="0" w:space="0" w:color="auto"/>
          </w:divBdr>
        </w:div>
        <w:div w:id="442728403">
          <w:marLeft w:val="0"/>
          <w:marRight w:val="0"/>
          <w:marTop w:val="0"/>
          <w:marBottom w:val="0"/>
          <w:divBdr>
            <w:top w:val="none" w:sz="0" w:space="0" w:color="auto"/>
            <w:left w:val="none" w:sz="0" w:space="0" w:color="auto"/>
            <w:bottom w:val="none" w:sz="0" w:space="0" w:color="auto"/>
            <w:right w:val="none" w:sz="0" w:space="0" w:color="auto"/>
          </w:divBdr>
        </w:div>
        <w:div w:id="1944260833">
          <w:marLeft w:val="0"/>
          <w:marRight w:val="0"/>
          <w:marTop w:val="0"/>
          <w:marBottom w:val="0"/>
          <w:divBdr>
            <w:top w:val="none" w:sz="0" w:space="0" w:color="auto"/>
            <w:left w:val="none" w:sz="0" w:space="0" w:color="auto"/>
            <w:bottom w:val="none" w:sz="0" w:space="0" w:color="auto"/>
            <w:right w:val="none" w:sz="0" w:space="0" w:color="auto"/>
          </w:divBdr>
        </w:div>
        <w:div w:id="1329921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95aea2-0ddb-4688-a123-33ce6fd3cd07">
      <Terms xmlns="http://schemas.microsoft.com/office/infopath/2007/PartnerControls"/>
    </lcf76f155ced4ddcb4097134ff3c332f>
    <TaxCatchAll xmlns="d22016d5-176d-4a61-969b-3de44dfbcc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9B116A32A484C98AF3D72E453C90C" ma:contentTypeVersion="8" ma:contentTypeDescription="Create a new document." ma:contentTypeScope="" ma:versionID="03829624f42f1e6190d3a82e66f63c7c">
  <xsd:schema xmlns:xsd="http://www.w3.org/2001/XMLSchema" xmlns:xs="http://www.w3.org/2001/XMLSchema" xmlns:p="http://schemas.microsoft.com/office/2006/metadata/properties" xmlns:ns2="9995aea2-0ddb-4688-a123-33ce6fd3cd07" xmlns:ns3="d22016d5-176d-4a61-969b-3de44dfbcc07" targetNamespace="http://schemas.microsoft.com/office/2006/metadata/properties" ma:root="true" ma:fieldsID="21022c7ff4c3bb90cef4608afa2d42ba" ns2:_="" ns3:_="">
    <xsd:import namespace="9995aea2-0ddb-4688-a123-33ce6fd3cd07"/>
    <xsd:import namespace="d22016d5-176d-4a61-969b-3de44dfbcc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5aea2-0ddb-4688-a123-33ce6fd3c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33fd7c-c1a1-4017-9021-04f7afebb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016d5-176d-4a61-969b-3de44dfbcc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df1809-3cd6-4559-8a8e-f963b9e8046e}" ma:internalName="TaxCatchAll" ma:showField="CatchAllData" ma:web="d22016d5-176d-4a61-969b-3de44dfbc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794B7-91B8-4E5D-88B6-AFAE6BB12E0A}">
  <ds:schemaRefs>
    <ds:schemaRef ds:uri="http://schemas.microsoft.com/office/2006/metadata/properties"/>
    <ds:schemaRef ds:uri="http://schemas.microsoft.com/office/infopath/2007/PartnerControls"/>
    <ds:schemaRef ds:uri="9995aea2-0ddb-4688-a123-33ce6fd3cd07"/>
    <ds:schemaRef ds:uri="d22016d5-176d-4a61-969b-3de44dfbcc07"/>
  </ds:schemaRefs>
</ds:datastoreItem>
</file>

<file path=customXml/itemProps2.xml><?xml version="1.0" encoding="utf-8"?>
<ds:datastoreItem xmlns:ds="http://schemas.openxmlformats.org/officeDocument/2006/customXml" ds:itemID="{F8258654-D19E-45E4-8F02-3ACCF233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5aea2-0ddb-4688-a123-33ce6fd3cd07"/>
    <ds:schemaRef ds:uri="d22016d5-176d-4a61-969b-3de44dfbc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CE0E5-3A52-4C8D-BFD5-9A4B311D8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1430</Characters>
  <Application>Microsoft Office Word</Application>
  <DocSecurity>4</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Bates</dc:creator>
  <cp:lastModifiedBy>Jessica Bates</cp:lastModifiedBy>
  <cp:revision>2</cp:revision>
  <dcterms:created xsi:type="dcterms:W3CDTF">2024-10-07T13:21:00Z</dcterms:created>
  <dcterms:modified xsi:type="dcterms:W3CDTF">2024-10-07T13:21:00Z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0x010100FFC9B116A32A484C98AF3D72E453C90C</vt:lpwstr>
  </property>
</Properties>
</file>